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XSpec="center" w:tblpY="507"/>
        <w:bidiVisual/>
        <w:tblW w:w="11200" w:type="dxa"/>
        <w:tblLook w:val="04A0" w:firstRow="1" w:lastRow="0" w:firstColumn="1" w:lastColumn="0" w:noHBand="0" w:noVBand="1"/>
      </w:tblPr>
      <w:tblGrid>
        <w:gridCol w:w="3545"/>
        <w:gridCol w:w="4394"/>
        <w:gridCol w:w="3261"/>
      </w:tblGrid>
      <w:tr w:rsidR="00205233" w:rsidRPr="00E054C4" w:rsidTr="00602905">
        <w:tc>
          <w:tcPr>
            <w:tcW w:w="3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</w:tcPr>
          <w:p w:rsidR="00205233" w:rsidRPr="00E054C4" w:rsidRDefault="00205233" w:rsidP="00602905">
            <w:pPr>
              <w:bidi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E054C4">
              <w:rPr>
                <w:rFonts w:hint="cs"/>
                <w:b/>
                <w:bCs/>
                <w:sz w:val="28"/>
                <w:szCs w:val="28"/>
                <w:rtl/>
              </w:rPr>
              <w:t>المقاطعة</w:t>
            </w:r>
            <w:proofErr w:type="gramEnd"/>
            <w:r w:rsidRPr="00E054C4">
              <w:rPr>
                <w:rFonts w:hint="cs"/>
                <w:b/>
                <w:bCs/>
                <w:sz w:val="28"/>
                <w:szCs w:val="28"/>
                <w:rtl/>
              </w:rPr>
              <w:t xml:space="preserve"> التّربويّة الثّالثة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</w:tcPr>
          <w:p w:rsidR="00205233" w:rsidRPr="00E054C4" w:rsidRDefault="00205233" w:rsidP="00602905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E054C4">
              <w:rPr>
                <w:rFonts w:hint="cs"/>
                <w:b/>
                <w:bCs/>
                <w:sz w:val="28"/>
                <w:szCs w:val="28"/>
                <w:rtl/>
              </w:rPr>
              <w:t>التّاريخ: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05233" w:rsidRPr="00E054C4" w:rsidRDefault="00205233" w:rsidP="00602905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المستوى: السّنة الرّابعة </w:t>
            </w:r>
            <w:proofErr w:type="gramStart"/>
            <w:r w:rsidRPr="00E054C4">
              <w:rPr>
                <w:rFonts w:hint="cs"/>
                <w:b/>
                <w:bCs/>
                <w:sz w:val="28"/>
                <w:szCs w:val="28"/>
                <w:rtl/>
              </w:rPr>
              <w:t>متوسّط</w:t>
            </w:r>
            <w:proofErr w:type="gramEnd"/>
          </w:p>
        </w:tc>
      </w:tr>
      <w:tr w:rsidR="00205233" w:rsidRPr="00E054C4" w:rsidTr="00602905">
        <w:tc>
          <w:tcPr>
            <w:tcW w:w="3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</w:tcPr>
          <w:p w:rsidR="00205233" w:rsidRPr="00E054C4" w:rsidRDefault="00205233" w:rsidP="00602905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E054C4">
              <w:rPr>
                <w:rFonts w:hint="cs"/>
                <w:b/>
                <w:bCs/>
                <w:sz w:val="28"/>
                <w:szCs w:val="28"/>
                <w:rtl/>
              </w:rPr>
              <w:t>المؤسّسة: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</w:tcPr>
          <w:p w:rsidR="00205233" w:rsidRPr="00E054C4" w:rsidRDefault="00205233" w:rsidP="00602905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E054C4">
              <w:rPr>
                <w:rFonts w:hint="cs"/>
                <w:b/>
                <w:bCs/>
                <w:sz w:val="28"/>
                <w:szCs w:val="28"/>
                <w:rtl/>
              </w:rPr>
              <w:t>الوقفة التّقويميّة الأولى في مادة اللّغة العربيّة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05233" w:rsidRPr="00E054C4" w:rsidRDefault="00205233" w:rsidP="00602905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E054C4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المدّة: </w:t>
            </w:r>
            <w:proofErr w:type="gramStart"/>
            <w:r w:rsidRPr="00E054C4">
              <w:rPr>
                <w:rFonts w:hint="cs"/>
                <w:b/>
                <w:bCs/>
                <w:sz w:val="28"/>
                <w:szCs w:val="28"/>
                <w:rtl/>
              </w:rPr>
              <w:t>خمس</w:t>
            </w:r>
            <w:proofErr w:type="gramEnd"/>
            <w:r w:rsidRPr="00E054C4">
              <w:rPr>
                <w:rFonts w:hint="cs"/>
                <w:b/>
                <w:bCs/>
                <w:sz w:val="28"/>
                <w:szCs w:val="28"/>
                <w:rtl/>
              </w:rPr>
              <w:t xml:space="preserve"> وأربعون دقيقة</w:t>
            </w:r>
          </w:p>
        </w:tc>
      </w:tr>
    </w:tbl>
    <w:p w:rsidR="00205233" w:rsidRPr="0095489F" w:rsidRDefault="00205233" w:rsidP="00205233">
      <w:pPr>
        <w:rPr>
          <w:sz w:val="28"/>
          <w:szCs w:val="28"/>
          <w:lang w:bidi="ar-DZ"/>
        </w:rPr>
      </w:pPr>
    </w:p>
    <w:p w:rsidR="00205233" w:rsidRDefault="00205233" w:rsidP="00F55588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bidi/>
        <w:spacing w:after="0" w:line="240" w:lineRule="auto"/>
        <w:rPr>
          <w:rFonts w:ascii="inherit" w:eastAsia="Times New Roman" w:hAnsi="inherit" w:cs="Times New Roman" w:hint="cs"/>
          <w:b/>
          <w:bCs/>
          <w:color w:val="444444"/>
          <w:sz w:val="28"/>
          <w:szCs w:val="28"/>
          <w:rtl/>
          <w:lang w:eastAsia="fr-FR"/>
        </w:rPr>
      </w:pPr>
      <w:r>
        <w:rPr>
          <w:rFonts w:ascii="inherit" w:eastAsia="Times New Roman" w:hAnsi="inherit" w:cs="Times New Roman" w:hint="cs"/>
          <w:b/>
          <w:bCs/>
          <w:color w:val="444444"/>
          <w:sz w:val="28"/>
          <w:szCs w:val="28"/>
          <w:rtl/>
          <w:lang w:eastAsia="fr-FR"/>
        </w:rPr>
        <w:t xml:space="preserve">   ما أعظم آثار التّعاون وما أجلّ فوائده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rtl/>
          <w:lang w:eastAsia="fr-FR"/>
        </w:rPr>
        <w:t>!</w:t>
      </w:r>
      <w:r>
        <w:rPr>
          <w:rFonts w:ascii="inherit" w:eastAsia="Times New Roman" w:hAnsi="inherit" w:cs="Times New Roman" w:hint="cs"/>
          <w:b/>
          <w:bCs/>
          <w:color w:val="444444"/>
          <w:sz w:val="28"/>
          <w:szCs w:val="28"/>
          <w:rtl/>
          <w:lang w:eastAsia="fr-FR"/>
        </w:rPr>
        <w:t xml:space="preserve"> إنّك لترى آثاره بين بني الإنسان كما تراها بين طوائف </w:t>
      </w:r>
      <w:proofErr w:type="gramStart"/>
      <w:r>
        <w:rPr>
          <w:rFonts w:ascii="inherit" w:eastAsia="Times New Roman" w:hAnsi="inherit" w:cs="Times New Roman" w:hint="cs"/>
          <w:b/>
          <w:bCs/>
          <w:color w:val="444444"/>
          <w:sz w:val="28"/>
          <w:szCs w:val="28"/>
          <w:rtl/>
          <w:lang w:eastAsia="fr-FR"/>
        </w:rPr>
        <w:t>الحيوان ،</w:t>
      </w:r>
      <w:proofErr w:type="gramEnd"/>
      <w:r>
        <w:rPr>
          <w:rFonts w:ascii="inherit" w:eastAsia="Times New Roman" w:hAnsi="inherit" w:cs="Times New Roman" w:hint="cs"/>
          <w:b/>
          <w:bCs/>
          <w:color w:val="444444"/>
          <w:sz w:val="28"/>
          <w:szCs w:val="28"/>
          <w:rtl/>
          <w:lang w:eastAsia="fr-FR"/>
        </w:rPr>
        <w:t xml:space="preserve"> فالنّحل في خلاياه مثال للتّعاون الحقّ : هذا فريق يقوم ببناء ا</w:t>
      </w:r>
      <w:r w:rsidR="00C028D0">
        <w:rPr>
          <w:rFonts w:ascii="inherit" w:eastAsia="Times New Roman" w:hAnsi="inherit" w:cs="Times New Roman" w:hint="cs"/>
          <w:b/>
          <w:bCs/>
          <w:color w:val="444444"/>
          <w:sz w:val="28"/>
          <w:szCs w:val="28"/>
          <w:rtl/>
          <w:lang w:eastAsia="fr-FR"/>
        </w:rPr>
        <w:t xml:space="preserve">لخلايا ، وفريق آخر يذهب إلى أماكن بعيدة </w:t>
      </w:r>
      <w:r>
        <w:rPr>
          <w:rFonts w:ascii="inherit" w:eastAsia="Times New Roman" w:hAnsi="inherit" w:cs="Times New Roman" w:hint="cs"/>
          <w:b/>
          <w:bCs/>
          <w:color w:val="444444"/>
          <w:sz w:val="28"/>
          <w:szCs w:val="28"/>
          <w:rtl/>
          <w:lang w:eastAsia="fr-FR"/>
        </w:rPr>
        <w:t xml:space="preserve"> ليمتصّ رحيق الأزهار ، وفريق ثالث ينظّف الخلايا ورابع يدافع عنها وهكذا ...وما كنّا لنتمتّع بهذا الشراب المصنّع لو لم تتعاون مختلف طوائ</w:t>
      </w:r>
      <w:proofErr w:type="gramStart"/>
      <w:r>
        <w:rPr>
          <w:rFonts w:ascii="inherit" w:eastAsia="Times New Roman" w:hAnsi="inherit" w:cs="Times New Roman" w:hint="cs"/>
          <w:b/>
          <w:bCs/>
          <w:color w:val="444444"/>
          <w:sz w:val="28"/>
          <w:szCs w:val="28"/>
          <w:rtl/>
          <w:lang w:eastAsia="fr-FR"/>
        </w:rPr>
        <w:t>ف</w:t>
      </w:r>
      <w:r w:rsidR="00941FDE">
        <w:rPr>
          <w:rFonts w:ascii="inherit" w:eastAsia="Times New Roman" w:hAnsi="inherit" w:cs="Times New Roman" w:hint="cs"/>
          <w:b/>
          <w:bCs/>
          <w:color w:val="444444"/>
          <w:sz w:val="28"/>
          <w:szCs w:val="28"/>
          <w:rtl/>
          <w:lang w:eastAsia="fr-FR"/>
        </w:rPr>
        <w:t xml:space="preserve"> </w:t>
      </w:r>
      <w:r>
        <w:rPr>
          <w:rFonts w:ascii="inherit" w:eastAsia="Times New Roman" w:hAnsi="inherit" w:cs="Times New Roman" w:hint="cs"/>
          <w:b/>
          <w:bCs/>
          <w:color w:val="444444"/>
          <w:sz w:val="28"/>
          <w:szCs w:val="28"/>
          <w:rtl/>
          <w:lang w:eastAsia="fr-FR"/>
        </w:rPr>
        <w:t>النّحل</w:t>
      </w:r>
      <w:proofErr w:type="gramEnd"/>
      <w:r>
        <w:rPr>
          <w:rFonts w:ascii="inherit" w:eastAsia="Times New Roman" w:hAnsi="inherit" w:cs="Times New Roman" w:hint="cs"/>
          <w:b/>
          <w:bCs/>
          <w:color w:val="444444"/>
          <w:sz w:val="28"/>
          <w:szCs w:val="28"/>
          <w:rtl/>
          <w:lang w:eastAsia="fr-FR"/>
        </w:rPr>
        <w:t xml:space="preserve"> .</w:t>
      </w:r>
    </w:p>
    <w:p w:rsidR="00205233" w:rsidRDefault="00205233" w:rsidP="00F55588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bidi/>
        <w:spacing w:after="0" w:line="240" w:lineRule="auto"/>
        <w:rPr>
          <w:rFonts w:ascii="inherit" w:eastAsia="Times New Roman" w:hAnsi="inherit" w:cs="Times New Roman" w:hint="cs"/>
          <w:b/>
          <w:bCs/>
          <w:color w:val="444444"/>
          <w:sz w:val="28"/>
          <w:szCs w:val="28"/>
          <w:rtl/>
          <w:lang w:eastAsia="fr-FR"/>
        </w:rPr>
      </w:pPr>
      <w:r>
        <w:rPr>
          <w:rFonts w:ascii="inherit" w:eastAsia="Times New Roman" w:hAnsi="inherit" w:cs="Times New Roman" w:hint="cs"/>
          <w:b/>
          <w:bCs/>
          <w:color w:val="444444"/>
          <w:sz w:val="28"/>
          <w:szCs w:val="28"/>
          <w:rtl/>
          <w:lang w:eastAsia="fr-FR"/>
        </w:rPr>
        <w:t xml:space="preserve">   ونجد التّعاون كذلك عند </w:t>
      </w:r>
      <w:r w:rsidR="00782192">
        <w:rPr>
          <w:rFonts w:ascii="inherit" w:eastAsia="Times New Roman" w:hAnsi="inherit" w:cs="Times New Roman" w:hint="cs"/>
          <w:b/>
          <w:bCs/>
          <w:color w:val="444444"/>
          <w:sz w:val="28"/>
          <w:szCs w:val="28"/>
          <w:rtl/>
          <w:lang w:eastAsia="fr-FR"/>
        </w:rPr>
        <w:t>(11)</w:t>
      </w:r>
      <w:r w:rsidR="00782192" w:rsidRPr="00782192">
        <w:rPr>
          <w:rFonts w:ascii="inherit" w:eastAsia="Times New Roman" w:hAnsi="inherit" w:cs="Times New Roman" w:hint="cs"/>
          <w:b/>
          <w:bCs/>
          <w:color w:val="FF0000"/>
          <w:sz w:val="28"/>
          <w:szCs w:val="28"/>
          <w:u w:val="single"/>
          <w:rtl/>
          <w:lang w:eastAsia="fr-FR"/>
        </w:rPr>
        <w:t>لاعبا</w:t>
      </w:r>
      <w:r>
        <w:rPr>
          <w:rFonts w:ascii="inherit" w:eastAsia="Times New Roman" w:hAnsi="inherit" w:cs="Times New Roman" w:hint="cs"/>
          <w:b/>
          <w:bCs/>
          <w:color w:val="444444"/>
          <w:sz w:val="28"/>
          <w:szCs w:val="28"/>
          <w:rtl/>
          <w:lang w:eastAsia="fr-FR"/>
        </w:rPr>
        <w:t xml:space="preserve"> في كرة القدم ، فهو السّبب في الانتصار ، لأنّ كلّ لاعب من الفرقة يؤدّي دور التّعاون مع بقيّة رفاقه ، وقد يصيب الهدف واحد ، ولكنّ النّصر</w:t>
      </w:r>
      <w:r w:rsidR="00782192">
        <w:rPr>
          <w:rFonts w:ascii="inherit" w:eastAsia="Times New Roman" w:hAnsi="inherit" w:cs="Times New Roman" w:hint="cs"/>
          <w:b/>
          <w:bCs/>
          <w:color w:val="444444"/>
          <w:sz w:val="28"/>
          <w:szCs w:val="28"/>
          <w:rtl/>
          <w:lang w:eastAsia="fr-FR"/>
        </w:rPr>
        <w:t xml:space="preserve"> يجنيه  ا</w:t>
      </w:r>
      <w:r>
        <w:rPr>
          <w:rFonts w:ascii="inherit" w:eastAsia="Times New Roman" w:hAnsi="inherit" w:cs="Times New Roman" w:hint="cs"/>
          <w:b/>
          <w:bCs/>
          <w:color w:val="444444"/>
          <w:sz w:val="28"/>
          <w:szCs w:val="28"/>
          <w:rtl/>
          <w:lang w:eastAsia="fr-FR"/>
        </w:rPr>
        <w:t>لجميع .</w:t>
      </w:r>
    </w:p>
    <w:p w:rsidR="00205233" w:rsidRDefault="00205233" w:rsidP="00F55588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bidi/>
        <w:spacing w:after="0" w:line="240" w:lineRule="auto"/>
        <w:rPr>
          <w:rFonts w:ascii="inherit" w:eastAsia="Times New Roman" w:hAnsi="inherit" w:cs="Times New Roman" w:hint="cs"/>
          <w:b/>
          <w:bCs/>
          <w:color w:val="444444"/>
          <w:sz w:val="28"/>
          <w:szCs w:val="28"/>
          <w:rtl/>
          <w:lang w:eastAsia="fr-FR"/>
        </w:rPr>
      </w:pPr>
      <w:r>
        <w:rPr>
          <w:rFonts w:ascii="inherit" w:eastAsia="Times New Roman" w:hAnsi="inherit" w:cs="Times New Roman" w:hint="cs"/>
          <w:b/>
          <w:bCs/>
          <w:color w:val="444444"/>
          <w:sz w:val="28"/>
          <w:szCs w:val="28"/>
          <w:rtl/>
          <w:lang w:eastAsia="fr-FR"/>
        </w:rPr>
        <w:t xml:space="preserve">   وإيمانا من الفلّاحين بقيمة التّعاون انضمّوا إلى </w:t>
      </w:r>
      <w:proofErr w:type="gramStart"/>
      <w:r>
        <w:rPr>
          <w:rFonts w:ascii="inherit" w:eastAsia="Times New Roman" w:hAnsi="inherit" w:cs="Times New Roman" w:hint="cs"/>
          <w:b/>
          <w:bCs/>
          <w:color w:val="444444"/>
          <w:sz w:val="28"/>
          <w:szCs w:val="28"/>
          <w:rtl/>
          <w:lang w:eastAsia="fr-FR"/>
        </w:rPr>
        <w:t>ب</w:t>
      </w:r>
      <w:r w:rsidR="00941FDE">
        <w:rPr>
          <w:rFonts w:ascii="inherit" w:eastAsia="Times New Roman" w:hAnsi="inherit" w:cs="Times New Roman" w:hint="cs"/>
          <w:b/>
          <w:bCs/>
          <w:color w:val="444444"/>
          <w:sz w:val="28"/>
          <w:szCs w:val="28"/>
          <w:rtl/>
          <w:lang w:eastAsia="fr-FR"/>
        </w:rPr>
        <w:t>ع</w:t>
      </w:r>
      <w:r>
        <w:rPr>
          <w:rFonts w:ascii="inherit" w:eastAsia="Times New Roman" w:hAnsi="inherit" w:cs="Times New Roman" w:hint="cs"/>
          <w:b/>
          <w:bCs/>
          <w:color w:val="444444"/>
          <w:sz w:val="28"/>
          <w:szCs w:val="28"/>
          <w:rtl/>
          <w:lang w:eastAsia="fr-FR"/>
        </w:rPr>
        <w:t>ضهم ،</w:t>
      </w:r>
      <w:proofErr w:type="gramEnd"/>
      <w:r>
        <w:rPr>
          <w:rFonts w:ascii="inherit" w:eastAsia="Times New Roman" w:hAnsi="inherit" w:cs="Times New Roman" w:hint="cs"/>
          <w:b/>
          <w:bCs/>
          <w:color w:val="444444"/>
          <w:sz w:val="28"/>
          <w:szCs w:val="28"/>
          <w:rtl/>
          <w:lang w:eastAsia="fr-FR"/>
        </w:rPr>
        <w:t xml:space="preserve"> وأصبحوا يعملون جنبا إلى جنب ، لأنّ الإنسان ضعيف بمفرده ، قويّ بإخوانه .</w:t>
      </w:r>
    </w:p>
    <w:p w:rsidR="00205233" w:rsidRPr="00205233" w:rsidRDefault="00205233" w:rsidP="00F55588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bidi/>
        <w:spacing w:after="0" w:line="240" w:lineRule="auto"/>
        <w:rPr>
          <w:rFonts w:ascii="inherit" w:eastAsia="Times New Roman" w:hAnsi="inherit" w:cs="Times New Roman"/>
          <w:b/>
          <w:bCs/>
          <w:color w:val="444444"/>
          <w:sz w:val="28"/>
          <w:szCs w:val="28"/>
          <w:rtl/>
          <w:lang w:eastAsia="fr-FR"/>
        </w:rPr>
      </w:pPr>
      <w:r>
        <w:rPr>
          <w:rFonts w:ascii="inherit" w:eastAsia="Times New Roman" w:hAnsi="inherit" w:cs="Times New Roman" w:hint="cs"/>
          <w:b/>
          <w:bCs/>
          <w:color w:val="444444"/>
          <w:sz w:val="28"/>
          <w:szCs w:val="28"/>
          <w:rtl/>
          <w:lang w:eastAsia="fr-FR"/>
        </w:rPr>
        <w:t xml:space="preserve">   ولو سار العرب على هذا </w:t>
      </w:r>
      <w:r w:rsidRPr="00782192">
        <w:rPr>
          <w:rFonts w:ascii="inherit" w:eastAsia="Times New Roman" w:hAnsi="inherit" w:cs="Times New Roman" w:hint="cs"/>
          <w:b/>
          <w:bCs/>
          <w:color w:val="FF0000"/>
          <w:sz w:val="28"/>
          <w:szCs w:val="28"/>
          <w:u w:val="single"/>
          <w:rtl/>
          <w:lang w:eastAsia="fr-FR"/>
        </w:rPr>
        <w:t>الدّرب</w:t>
      </w:r>
      <w:r>
        <w:rPr>
          <w:rFonts w:ascii="inherit" w:eastAsia="Times New Roman" w:hAnsi="inherit" w:cs="Times New Roman" w:hint="cs"/>
          <w:b/>
          <w:bCs/>
          <w:color w:val="444444"/>
          <w:sz w:val="28"/>
          <w:szCs w:val="28"/>
          <w:rtl/>
          <w:lang w:eastAsia="fr-FR"/>
        </w:rPr>
        <w:t xml:space="preserve"> وعاونوا جميعا ع</w:t>
      </w:r>
      <w:bookmarkStart w:id="0" w:name="_GoBack"/>
      <w:bookmarkEnd w:id="0"/>
      <w:r>
        <w:rPr>
          <w:rFonts w:ascii="inherit" w:eastAsia="Times New Roman" w:hAnsi="inherit" w:cs="Times New Roman" w:hint="cs"/>
          <w:b/>
          <w:bCs/>
          <w:color w:val="444444"/>
          <w:sz w:val="28"/>
          <w:szCs w:val="28"/>
          <w:rtl/>
          <w:lang w:eastAsia="fr-FR"/>
        </w:rPr>
        <w:t xml:space="preserve">لى طرد الغاصب الدّخيل لما بقي الفلسطينيّون </w:t>
      </w:r>
      <w:proofErr w:type="gramStart"/>
      <w:r>
        <w:rPr>
          <w:rFonts w:ascii="inherit" w:eastAsia="Times New Roman" w:hAnsi="inherit" w:cs="Times New Roman" w:hint="cs"/>
          <w:b/>
          <w:bCs/>
          <w:color w:val="444444"/>
          <w:sz w:val="28"/>
          <w:szCs w:val="28"/>
          <w:rtl/>
          <w:lang w:eastAsia="fr-FR"/>
        </w:rPr>
        <w:t>مشرّدين</w:t>
      </w:r>
      <w:r w:rsidR="00C028D0">
        <w:rPr>
          <w:rFonts w:ascii="inherit" w:eastAsia="Times New Roman" w:hAnsi="inherit" w:cs="Times New Roman" w:hint="cs"/>
          <w:b/>
          <w:bCs/>
          <w:color w:val="444444"/>
          <w:sz w:val="28"/>
          <w:szCs w:val="28"/>
          <w:rtl/>
          <w:lang w:eastAsia="fr-FR"/>
        </w:rPr>
        <w:t xml:space="preserve"> </w:t>
      </w:r>
      <w:r>
        <w:rPr>
          <w:rFonts w:ascii="inherit" w:eastAsia="Times New Roman" w:hAnsi="inherit" w:cs="Times New Roman" w:hint="cs"/>
          <w:b/>
          <w:bCs/>
          <w:color w:val="444444"/>
          <w:sz w:val="28"/>
          <w:szCs w:val="28"/>
          <w:rtl/>
          <w:lang w:eastAsia="fr-FR"/>
        </w:rPr>
        <w:t xml:space="preserve"> إلى</w:t>
      </w:r>
      <w:proofErr w:type="gramEnd"/>
      <w:r>
        <w:rPr>
          <w:rFonts w:ascii="inherit" w:eastAsia="Times New Roman" w:hAnsi="inherit" w:cs="Times New Roman" w:hint="cs"/>
          <w:b/>
          <w:bCs/>
          <w:color w:val="444444"/>
          <w:sz w:val="28"/>
          <w:szCs w:val="28"/>
          <w:rtl/>
          <w:lang w:eastAsia="fr-FR"/>
        </w:rPr>
        <w:t xml:space="preserve"> اليوم.</w:t>
      </w:r>
      <w:r>
        <w:rPr>
          <w:rFonts w:ascii="inherit" w:eastAsia="Times New Roman" w:hAnsi="inherit" w:cs="Times New Roman"/>
          <w:b/>
          <w:bCs/>
          <w:color w:val="444444"/>
          <w:sz w:val="28"/>
          <w:szCs w:val="28"/>
          <w:shd w:val="clear" w:color="auto" w:fill="FFFFFF"/>
          <w:rtl/>
          <w:lang w:eastAsia="fr-FR"/>
        </w:rPr>
        <w:t>-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</w:p>
    <w:tbl>
      <w:tblPr>
        <w:tblStyle w:val="Grilledutableau"/>
        <w:tblpPr w:leftFromText="141" w:rightFromText="141" w:vertAnchor="text" w:horzAnchor="margin" w:tblpXSpec="center" w:tblpY="354"/>
        <w:bidiVisual/>
        <w:tblW w:w="11538" w:type="dxa"/>
        <w:tblLayout w:type="fixed"/>
        <w:tblLook w:val="04A0" w:firstRow="1" w:lastRow="0" w:firstColumn="1" w:lastColumn="0" w:noHBand="0" w:noVBand="1"/>
      </w:tblPr>
      <w:tblGrid>
        <w:gridCol w:w="5583"/>
        <w:gridCol w:w="5955"/>
      </w:tblGrid>
      <w:tr w:rsidR="00205233" w:rsidRPr="00E054C4" w:rsidTr="00602905">
        <w:tc>
          <w:tcPr>
            <w:tcW w:w="5583" w:type="dxa"/>
          </w:tcPr>
          <w:p w:rsidR="00205233" w:rsidRPr="00E054C4" w:rsidRDefault="00205233" w:rsidP="00602905">
            <w:pPr>
              <w:bidi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E054C4"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BB538D" wp14:editId="15810511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68580</wp:posOffset>
                      </wp:positionV>
                      <wp:extent cx="2685415" cy="353695"/>
                      <wp:effectExtent l="0" t="0" r="0" b="8255"/>
                      <wp:wrapSquare wrapText="bothSides"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5415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05233" w:rsidRPr="00205233" w:rsidRDefault="00205233" w:rsidP="00205233">
                                  <w:pPr>
                                    <w:bidi/>
                                    <w:spacing w:after="0" w:line="240" w:lineRule="auto"/>
                                    <w:rPr>
                                      <w:outline/>
                                      <w:color w:val="4F81BD" w:themeColor="accent1"/>
                                      <w:sz w:val="28"/>
                                      <w:szCs w:val="28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proofErr w:type="gramStart"/>
                                  <w:r w:rsidRPr="00205233">
                                    <w:rPr>
                                      <w:rFonts w:hint="cs"/>
                                      <w:outline/>
                                      <w:color w:val="4F81BD" w:themeColor="accent1"/>
                                      <w:sz w:val="28"/>
                                      <w:szCs w:val="28"/>
                                      <w:rtl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الوضعيّة</w:t>
                                  </w:r>
                                  <w:proofErr w:type="gramEnd"/>
                                  <w:r w:rsidRPr="00205233">
                                    <w:rPr>
                                      <w:rFonts w:hint="cs"/>
                                      <w:outline/>
                                      <w:color w:val="4F81BD" w:themeColor="accent1"/>
                                      <w:sz w:val="28"/>
                                      <w:szCs w:val="28"/>
                                      <w:rtl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 xml:space="preserve"> الأولى: 10 نقاط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left:0;text-align:left;margin-left:41.6pt;margin-top:5.4pt;width:211.4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" filled="f" stroked="f">
                      <v:textbox>
                        <w:txbxContent>
                          <w:p w:rsidR="00205233" w:rsidRPr="00205233" w:rsidRDefault="00205233" w:rsidP="00205233">
                            <w:pPr>
                              <w:bidi/>
                              <w:spacing w:after="0" w:line="240" w:lineRule="auto"/>
                              <w:rPr>
                                <w:outline/>
                                <w:color w:val="4F81BD" w:themeColor="accent1"/>
                                <w:sz w:val="28"/>
                                <w:szCs w:val="2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 w:rsidRPr="00205233">
                              <w:rPr>
                                <w:rFonts w:hint="cs"/>
                                <w:outline/>
                                <w:color w:val="4F81BD" w:themeColor="accent1"/>
                                <w:sz w:val="28"/>
                                <w:szCs w:val="28"/>
                                <w:rtl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الوضعيّة</w:t>
                            </w:r>
                            <w:proofErr w:type="gramEnd"/>
                            <w:r w:rsidRPr="00205233">
                              <w:rPr>
                                <w:rFonts w:hint="cs"/>
                                <w:outline/>
                                <w:color w:val="4F81BD" w:themeColor="accent1"/>
                                <w:sz w:val="28"/>
                                <w:szCs w:val="28"/>
                                <w:rtl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الأولى: 10 نقاط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054C4"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AC2389" wp14:editId="13DC07C1">
                      <wp:simplePos x="0" y="0"/>
                      <wp:positionH relativeFrom="column">
                        <wp:posOffset>4867910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05233" w:rsidRPr="00A179E6" w:rsidRDefault="00205233" w:rsidP="00205233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u w:val="single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u w:val="single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Votre texte ici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2" o:spid="_x0000_s1027" type="#_x0000_t202" style="position:absolute;left:0;text-align:left;margin-left:383.3pt;margin-top:0;width:2in;height:2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" filled="f" stroked="f">
                      <v:textbox>
                        <w:txbxContent>
                          <w:p w:rsidR="00205233" w:rsidRPr="00A179E6" w:rsidRDefault="00205233" w:rsidP="0020523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Votre texte ici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5233" w:rsidRPr="00E054C4" w:rsidRDefault="00205233" w:rsidP="00602905">
            <w:pPr>
              <w:bidi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205233" w:rsidRPr="00E054C4" w:rsidRDefault="00205233" w:rsidP="00602905">
            <w:pPr>
              <w:bidi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205233" w:rsidRPr="00E054C4" w:rsidRDefault="00205233" w:rsidP="00602905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E054C4">
              <w:rPr>
                <w:rFonts w:hint="cs"/>
                <w:b/>
                <w:bCs/>
                <w:color w:val="FF0000"/>
                <w:sz w:val="28"/>
                <w:szCs w:val="28"/>
              </w:rPr>
              <w:sym w:font="Wingdings" w:char="F08C"/>
            </w:r>
            <w:r w:rsidRPr="00E054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E054C4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FC1336">
              <w:rPr>
                <w:rFonts w:hint="cs"/>
                <w:b/>
                <w:bCs/>
                <w:sz w:val="28"/>
                <w:szCs w:val="28"/>
                <w:rtl/>
              </w:rPr>
              <w:t xml:space="preserve"> عدّد </w:t>
            </w:r>
            <w:proofErr w:type="gramStart"/>
            <w:r w:rsidR="00FC1336">
              <w:rPr>
                <w:rFonts w:hint="cs"/>
                <w:b/>
                <w:bCs/>
                <w:sz w:val="28"/>
                <w:szCs w:val="28"/>
                <w:rtl/>
              </w:rPr>
              <w:t>صور</w:t>
            </w:r>
            <w:proofErr w:type="gramEnd"/>
            <w:r w:rsidR="00FC1336">
              <w:rPr>
                <w:rFonts w:hint="cs"/>
                <w:b/>
                <w:bCs/>
                <w:sz w:val="28"/>
                <w:szCs w:val="28"/>
                <w:rtl/>
              </w:rPr>
              <w:t xml:space="preserve"> التّعاون الموجودة في السّند.</w:t>
            </w:r>
            <w:r w:rsidRPr="00E054C4">
              <w:rPr>
                <w:rFonts w:hint="cs"/>
                <w:b/>
                <w:bCs/>
                <w:sz w:val="28"/>
                <w:szCs w:val="28"/>
                <w:rtl/>
              </w:rPr>
              <w:t xml:space="preserve">      </w:t>
            </w:r>
          </w:p>
          <w:p w:rsidR="00205233" w:rsidRDefault="00205233" w:rsidP="00602905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E054C4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...................</w:t>
            </w:r>
            <w:r w:rsidRPr="00E054C4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FC1336">
              <w:rPr>
                <w:rFonts w:hint="cs"/>
                <w:b/>
                <w:bCs/>
                <w:sz w:val="28"/>
                <w:szCs w:val="28"/>
                <w:rtl/>
              </w:rPr>
              <w:t>3ن</w:t>
            </w:r>
          </w:p>
          <w:p w:rsidR="00FC1336" w:rsidRPr="00E054C4" w:rsidRDefault="00FC1336" w:rsidP="00FC1336">
            <w:pPr>
              <w:bidi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205233" w:rsidRPr="00E054C4" w:rsidRDefault="00205233" w:rsidP="00602905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E054C4">
              <w:rPr>
                <w:rFonts w:hint="cs"/>
                <w:b/>
                <w:bCs/>
                <w:color w:val="00B050"/>
                <w:sz w:val="28"/>
                <w:szCs w:val="28"/>
              </w:rPr>
              <w:sym w:font="Wingdings" w:char="F08D"/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782192">
              <w:rPr>
                <w:rFonts w:hint="cs"/>
                <w:b/>
                <w:bCs/>
                <w:sz w:val="28"/>
                <w:szCs w:val="28"/>
                <w:rtl/>
              </w:rPr>
              <w:t xml:space="preserve">حدّد نتيجة التّعاون بين لاعبي كرة </w:t>
            </w:r>
            <w:proofErr w:type="gramStart"/>
            <w:r w:rsidR="00782192">
              <w:rPr>
                <w:rFonts w:hint="cs"/>
                <w:b/>
                <w:bCs/>
                <w:sz w:val="28"/>
                <w:szCs w:val="28"/>
                <w:rtl/>
              </w:rPr>
              <w:t>القدم .</w:t>
            </w:r>
            <w:proofErr w:type="gramEnd"/>
          </w:p>
          <w:p w:rsidR="00205233" w:rsidRDefault="00205233" w:rsidP="00602905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E054C4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.................</w:t>
            </w:r>
            <w:r w:rsidR="00FC1336">
              <w:rPr>
                <w:rFonts w:hint="cs"/>
                <w:b/>
                <w:bCs/>
                <w:sz w:val="28"/>
                <w:szCs w:val="28"/>
                <w:rtl/>
              </w:rPr>
              <w:t xml:space="preserve"> 1ن</w:t>
            </w:r>
          </w:p>
          <w:p w:rsidR="00FC1336" w:rsidRPr="00E054C4" w:rsidRDefault="00FC1336" w:rsidP="00FC1336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p w:rsidR="00205233" w:rsidRPr="00E054C4" w:rsidRDefault="00205233" w:rsidP="00602905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E054C4">
              <w:rPr>
                <w:rFonts w:hint="cs"/>
                <w:b/>
                <w:bCs/>
                <w:color w:val="00B0F0"/>
                <w:sz w:val="28"/>
                <w:szCs w:val="28"/>
              </w:rPr>
              <w:sym w:font="Wingdings" w:char="F08E"/>
            </w:r>
            <w:r w:rsidRPr="00E054C4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782192">
              <w:rPr>
                <w:rFonts w:hint="cs"/>
                <w:b/>
                <w:bCs/>
                <w:sz w:val="28"/>
                <w:szCs w:val="28"/>
                <w:rtl/>
              </w:rPr>
              <w:t xml:space="preserve">استخرج الجملة الدّالة على أن ّ التّعاون موجود عند جميع </w:t>
            </w:r>
            <w:proofErr w:type="gramStart"/>
            <w:r w:rsidR="00782192">
              <w:rPr>
                <w:rFonts w:hint="cs"/>
                <w:b/>
                <w:bCs/>
                <w:sz w:val="28"/>
                <w:szCs w:val="28"/>
                <w:rtl/>
              </w:rPr>
              <w:t>المخلوقات .</w:t>
            </w:r>
            <w:proofErr w:type="gramEnd"/>
          </w:p>
          <w:p w:rsidR="00FC1336" w:rsidRDefault="00205233" w:rsidP="00602905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E054C4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.......................</w:t>
            </w:r>
            <w:r w:rsidRPr="00E054C4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205233" w:rsidRDefault="00FC1336" w:rsidP="00FC1336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 1ن</w:t>
            </w:r>
          </w:p>
          <w:p w:rsidR="00FC1336" w:rsidRPr="00E054C4" w:rsidRDefault="00FC1336" w:rsidP="00FC1336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p w:rsidR="00205233" w:rsidRPr="00E054C4" w:rsidRDefault="00205233" w:rsidP="00602905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E054C4">
              <w:rPr>
                <w:rFonts w:hint="cs"/>
                <w:b/>
                <w:bCs/>
                <w:color w:val="C00000"/>
                <w:sz w:val="28"/>
                <w:szCs w:val="28"/>
              </w:rPr>
              <w:sym w:font="Wingdings" w:char="F08F"/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782192">
              <w:rPr>
                <w:rFonts w:hint="cs"/>
                <w:b/>
                <w:bCs/>
                <w:sz w:val="28"/>
                <w:szCs w:val="28"/>
                <w:rtl/>
              </w:rPr>
              <w:t xml:space="preserve">علّل انضمام الفلّاحين إلى </w:t>
            </w:r>
            <w:proofErr w:type="gramStart"/>
            <w:r w:rsidR="00782192">
              <w:rPr>
                <w:rFonts w:hint="cs"/>
                <w:b/>
                <w:bCs/>
                <w:sz w:val="28"/>
                <w:szCs w:val="28"/>
                <w:rtl/>
              </w:rPr>
              <w:t>بعضهم .</w:t>
            </w:r>
            <w:proofErr w:type="gramEnd"/>
          </w:p>
          <w:p w:rsidR="00205233" w:rsidRPr="00E054C4" w:rsidRDefault="00205233" w:rsidP="00602905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E054C4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</w:t>
            </w:r>
          </w:p>
          <w:p w:rsidR="00205233" w:rsidRDefault="00205233" w:rsidP="00602905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E054C4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.................</w:t>
            </w:r>
            <w:r w:rsidRPr="00E054C4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1ن</w:t>
            </w:r>
          </w:p>
          <w:p w:rsidR="00FC1336" w:rsidRPr="00E054C4" w:rsidRDefault="00FC1336" w:rsidP="00FC1336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p w:rsidR="00205233" w:rsidRPr="00E054C4" w:rsidRDefault="00205233" w:rsidP="00602905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E054C4">
              <w:rPr>
                <w:rFonts w:hint="cs"/>
                <w:b/>
                <w:bCs/>
                <w:color w:val="002060"/>
                <w:sz w:val="28"/>
                <w:szCs w:val="28"/>
              </w:rPr>
              <w:sym w:font="Wingdings" w:char="F090"/>
            </w:r>
            <w:r w:rsidRPr="00E054C4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782192">
              <w:rPr>
                <w:rFonts w:hint="cs"/>
                <w:b/>
                <w:bCs/>
                <w:sz w:val="28"/>
                <w:szCs w:val="28"/>
                <w:rtl/>
              </w:rPr>
              <w:t>لخّص مضمون النّصّ في فكرة عامّة .</w:t>
            </w:r>
            <w:r w:rsidRPr="00E054C4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</w:p>
          <w:p w:rsidR="00205233" w:rsidRDefault="00205233" w:rsidP="00602905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E054C4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....................1</w:t>
            </w:r>
            <w:r w:rsidRPr="00E054C4">
              <w:rPr>
                <w:rFonts w:hint="cs"/>
                <w:b/>
                <w:bCs/>
                <w:sz w:val="28"/>
                <w:szCs w:val="28"/>
                <w:rtl/>
              </w:rPr>
              <w:t>ن</w:t>
            </w:r>
          </w:p>
          <w:p w:rsidR="00FC1336" w:rsidRPr="00E054C4" w:rsidRDefault="00FC1336" w:rsidP="00FC1336">
            <w:pPr>
              <w:bidi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  <w:p w:rsidR="00205233" w:rsidRPr="00E054C4" w:rsidRDefault="00205233" w:rsidP="00602905">
            <w:pPr>
              <w:bidi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E054C4">
              <w:rPr>
                <w:rFonts w:hint="cs"/>
                <w:b/>
                <w:bCs/>
                <w:color w:val="FF0000"/>
                <w:sz w:val="28"/>
                <w:szCs w:val="28"/>
              </w:rPr>
              <w:sym w:font="Wingdings" w:char="F091"/>
            </w:r>
            <w:r w:rsidRPr="00E054C4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استنتج قيمة </w:t>
            </w:r>
            <w:r w:rsidR="00F5558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دينيّة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E054C4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مستفادة من النّص. </w:t>
            </w:r>
          </w:p>
          <w:p w:rsidR="00FC1336" w:rsidRDefault="00205233" w:rsidP="00602905">
            <w:pPr>
              <w:bidi/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</w:pPr>
            <w:r w:rsidRPr="00E054C4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...........................................................................</w:t>
            </w:r>
            <w:r w:rsidR="00FC1336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.......................................................</w:t>
            </w:r>
            <w:r w:rsidRPr="00E054C4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.1ن </w:t>
            </w:r>
          </w:p>
          <w:p w:rsidR="00205233" w:rsidRPr="00E054C4" w:rsidRDefault="00205233" w:rsidP="00FC1336">
            <w:pPr>
              <w:bidi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E054C4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             </w:t>
            </w:r>
          </w:p>
          <w:p w:rsidR="00205233" w:rsidRDefault="00205233" w:rsidP="00602905">
            <w:pPr>
              <w:bidi/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</w:pPr>
            <w:r w:rsidRPr="00E054C4">
              <w:rPr>
                <w:rFonts w:hint="cs"/>
                <w:b/>
                <w:bCs/>
                <w:color w:val="FFC000"/>
                <w:sz w:val="28"/>
                <w:szCs w:val="28"/>
              </w:rPr>
              <w:sym w:font="Wingdings" w:char="F092"/>
            </w:r>
            <w:r w:rsidR="00782192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proofErr w:type="gramStart"/>
            <w:r w:rsidR="00782192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اشرح :</w:t>
            </w:r>
            <w:proofErr w:type="gramEnd"/>
            <w:r w:rsidR="00782192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الدّرب      </w:t>
            </w:r>
            <w:r w:rsidRPr="00E054C4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=...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..........................1ن</w:t>
            </w:r>
            <w:r w:rsidRPr="00E054C4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  <w:p w:rsidR="00FC1336" w:rsidRPr="00E054C4" w:rsidRDefault="00FC1336" w:rsidP="00FC1336">
            <w:pPr>
              <w:bidi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  <w:p w:rsidR="00205233" w:rsidRPr="00E054C4" w:rsidRDefault="00782192" w:rsidP="00602905">
            <w:pPr>
              <w:bidi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   هات ضد </w:t>
            </w:r>
            <w:proofErr w:type="gramStart"/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يدافع</w:t>
            </w:r>
            <w:proofErr w:type="gramEnd"/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    </w:t>
            </w:r>
            <w:r w:rsidR="00205233" w:rsidRPr="00E054C4">
              <w:rPr>
                <w:rFonts w:ascii="Calibri" w:hAnsi="Calibri"/>
                <w:b/>
                <w:bCs/>
                <w:color w:val="002060"/>
                <w:sz w:val="28"/>
                <w:szCs w:val="28"/>
                <w:rtl/>
              </w:rPr>
              <w:t>≠</w:t>
            </w:r>
            <w:r w:rsidR="00205233" w:rsidRPr="00E054C4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............................1ن </w:t>
            </w:r>
            <w:r w:rsidR="00205233" w:rsidRPr="00E054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  <w:p w:rsidR="00205233" w:rsidRPr="00E054C4" w:rsidRDefault="00205233" w:rsidP="00602905">
            <w:pPr>
              <w:bidi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205233" w:rsidRPr="00E054C4" w:rsidRDefault="00205233" w:rsidP="00602905">
            <w:pPr>
              <w:bidi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205233" w:rsidRDefault="00205233" w:rsidP="00602905">
            <w:pPr>
              <w:bidi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205233" w:rsidRDefault="00205233" w:rsidP="00602905">
            <w:pPr>
              <w:bidi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205233" w:rsidRDefault="00205233" w:rsidP="00602905">
            <w:pPr>
              <w:bidi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205233" w:rsidRPr="00E054C4" w:rsidRDefault="00205233" w:rsidP="00602905">
            <w:pPr>
              <w:bidi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205233" w:rsidRPr="00E054C4" w:rsidRDefault="00205233" w:rsidP="00602905">
            <w:pPr>
              <w:bidi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205233" w:rsidRPr="00E054C4" w:rsidRDefault="00205233" w:rsidP="00602905">
            <w:pPr>
              <w:bidi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205233" w:rsidRDefault="00205233" w:rsidP="00602905">
            <w:pPr>
              <w:bidi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205233" w:rsidRPr="00E054C4" w:rsidRDefault="00205233" w:rsidP="00602905">
            <w:pPr>
              <w:bidi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955" w:type="dxa"/>
          </w:tcPr>
          <w:p w:rsidR="00205233" w:rsidRPr="00205233" w:rsidRDefault="00205233" w:rsidP="00602905">
            <w:pPr>
              <w:bidi/>
              <w:jc w:val="center"/>
              <w:rPr>
                <w:b/>
                <w:bCs/>
                <w:outline/>
                <w:color w:val="4F81BD" w:themeColor="accent1"/>
                <w:sz w:val="28"/>
                <w:szCs w:val="28"/>
                <w:rtl/>
                <w:lang w:bidi="ar-DZ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proofErr w:type="gramStart"/>
            <w:r w:rsidRPr="00205233">
              <w:rPr>
                <w:rFonts w:hint="cs"/>
                <w:b/>
                <w:bCs/>
                <w:outline/>
                <w:color w:val="4F81BD" w:themeColor="accent1"/>
                <w:sz w:val="28"/>
                <w:szCs w:val="28"/>
                <w:rtl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lastRenderedPageBreak/>
              <w:t>الوضعيّة</w:t>
            </w:r>
            <w:proofErr w:type="gramEnd"/>
            <w:r w:rsidRPr="00205233">
              <w:rPr>
                <w:rFonts w:hint="cs"/>
                <w:b/>
                <w:bCs/>
                <w:outline/>
                <w:color w:val="4F81BD" w:themeColor="accent1"/>
                <w:sz w:val="28"/>
                <w:szCs w:val="28"/>
                <w:rtl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الثّانية: 10 نقاط</w:t>
            </w:r>
          </w:p>
          <w:p w:rsidR="00205233" w:rsidRPr="00E054C4" w:rsidRDefault="00205233" w:rsidP="00602905">
            <w:pPr>
              <w:bidi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E054C4">
              <w:rPr>
                <w:b/>
                <w:bCs/>
                <w:color w:val="FF0000"/>
                <w:sz w:val="28"/>
                <w:szCs w:val="28"/>
              </w:rPr>
              <w:sym w:font="Wingdings" w:char="F08C"/>
            </w:r>
            <w:r w:rsidRPr="00E054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أعرب ما </w:t>
            </w:r>
            <w:proofErr w:type="gramStart"/>
            <w:r w:rsidRPr="00E054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تحته</w:t>
            </w:r>
            <w:proofErr w:type="gramEnd"/>
            <w:r w:rsidRPr="00E054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خط:2ن</w:t>
            </w:r>
          </w:p>
          <w:tbl>
            <w:tblPr>
              <w:tblStyle w:val="Grilledutableau"/>
              <w:bidiVisual/>
              <w:tblW w:w="7596" w:type="dxa"/>
              <w:tblLayout w:type="fixed"/>
              <w:tblLook w:val="04A0" w:firstRow="1" w:lastRow="0" w:firstColumn="1" w:lastColumn="0" w:noHBand="0" w:noVBand="1"/>
            </w:tblPr>
            <w:tblGrid>
              <w:gridCol w:w="2436"/>
              <w:gridCol w:w="5160"/>
            </w:tblGrid>
            <w:tr w:rsidR="00205233" w:rsidRPr="00E054C4" w:rsidTr="00602905">
              <w:tc>
                <w:tcPr>
                  <w:tcW w:w="2436" w:type="dxa"/>
                </w:tcPr>
                <w:p w:rsidR="00205233" w:rsidRPr="00E054C4" w:rsidRDefault="00205233" w:rsidP="00602905">
                  <w:pPr>
                    <w:framePr w:hSpace="141" w:wrap="around" w:vAnchor="text" w:hAnchor="margin" w:xAlign="center" w:y="354"/>
                    <w:bidi/>
                    <w:rPr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الكلمة</w:t>
                  </w:r>
                </w:p>
              </w:tc>
              <w:tc>
                <w:tcPr>
                  <w:tcW w:w="5160" w:type="dxa"/>
                </w:tcPr>
                <w:p w:rsidR="00205233" w:rsidRPr="00E054C4" w:rsidRDefault="00205233" w:rsidP="00602905">
                  <w:pPr>
                    <w:framePr w:hSpace="141" w:wrap="around" w:vAnchor="text" w:hAnchor="margin" w:xAlign="center" w:y="354"/>
                    <w:bidi/>
                    <w:rPr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E054C4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إعرابها</w:t>
                  </w:r>
                </w:p>
              </w:tc>
            </w:tr>
            <w:tr w:rsidR="00205233" w:rsidRPr="00E054C4" w:rsidTr="00602905">
              <w:tc>
                <w:tcPr>
                  <w:tcW w:w="2436" w:type="dxa"/>
                </w:tcPr>
                <w:p w:rsidR="00205233" w:rsidRDefault="00205233" w:rsidP="00602905">
                  <w:pPr>
                    <w:framePr w:hSpace="141" w:wrap="around" w:vAnchor="text" w:hAnchor="margin" w:xAlign="center" w:y="354"/>
                    <w:bidi/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</w:p>
                <w:p w:rsidR="00782192" w:rsidRDefault="00782192" w:rsidP="00782192">
                  <w:pPr>
                    <w:framePr w:hSpace="141" w:wrap="around" w:vAnchor="text" w:hAnchor="margin" w:xAlign="center" w:y="354"/>
                    <w:bidi/>
                    <w:rPr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لاعبا</w:t>
                  </w:r>
                </w:p>
                <w:p w:rsidR="00205233" w:rsidRDefault="00205233" w:rsidP="00602905">
                  <w:pPr>
                    <w:framePr w:hSpace="141" w:wrap="around" w:vAnchor="text" w:hAnchor="margin" w:xAlign="center" w:y="354"/>
                    <w:bidi/>
                    <w:rPr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</w:p>
                <w:p w:rsidR="00205233" w:rsidRDefault="00205233" w:rsidP="00602905">
                  <w:pPr>
                    <w:framePr w:hSpace="141" w:wrap="around" w:vAnchor="text" w:hAnchor="margin" w:xAlign="center" w:y="354"/>
                    <w:bidi/>
                    <w:rPr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</w:p>
                <w:p w:rsidR="00205233" w:rsidRDefault="00782192" w:rsidP="00602905">
                  <w:pPr>
                    <w:framePr w:hSpace="141" w:wrap="around" w:vAnchor="text" w:hAnchor="margin" w:xAlign="center" w:y="354"/>
                    <w:bidi/>
                    <w:rPr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الدّرب</w:t>
                  </w:r>
                </w:p>
                <w:p w:rsidR="00205233" w:rsidRPr="00E054C4" w:rsidRDefault="00205233" w:rsidP="00602905">
                  <w:pPr>
                    <w:framePr w:hSpace="141" w:wrap="around" w:vAnchor="text" w:hAnchor="margin" w:xAlign="center" w:y="354"/>
                    <w:bidi/>
                    <w:rPr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5160" w:type="dxa"/>
                </w:tcPr>
                <w:p w:rsidR="00205233" w:rsidRPr="00E054C4" w:rsidRDefault="00205233" w:rsidP="00602905">
                  <w:pPr>
                    <w:framePr w:hSpace="141" w:wrap="around" w:vAnchor="text" w:hAnchor="margin" w:xAlign="center" w:y="354"/>
                    <w:bidi/>
                    <w:rPr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205233" w:rsidRPr="00E054C4" w:rsidRDefault="00205233" w:rsidP="00602905">
            <w:pPr>
              <w:bidi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205233" w:rsidRDefault="00205233" w:rsidP="00602905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E054C4">
              <w:rPr>
                <w:b/>
                <w:bCs/>
                <w:color w:val="00B050"/>
                <w:sz w:val="28"/>
                <w:szCs w:val="28"/>
              </w:rPr>
              <w:sym w:font="Wingdings" w:char="F08D"/>
            </w:r>
            <w:r w:rsidR="00C028D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 </w:t>
            </w:r>
            <w:r w:rsidR="00C028D0" w:rsidRPr="00C028D0">
              <w:rPr>
                <w:rFonts w:hint="cs"/>
                <w:b/>
                <w:bCs/>
                <w:sz w:val="28"/>
                <w:szCs w:val="28"/>
                <w:rtl/>
              </w:rPr>
              <w:t xml:space="preserve">اكتب بالحروف الرقّم </w:t>
            </w:r>
            <w:proofErr w:type="gramStart"/>
            <w:r w:rsidR="00C028D0" w:rsidRPr="00C028D0">
              <w:rPr>
                <w:rFonts w:hint="cs"/>
                <w:b/>
                <w:bCs/>
                <w:sz w:val="28"/>
                <w:szCs w:val="28"/>
                <w:rtl/>
              </w:rPr>
              <w:t>بين</w:t>
            </w:r>
            <w:proofErr w:type="gramEnd"/>
            <w:r w:rsidR="00C028D0" w:rsidRPr="00C028D0">
              <w:rPr>
                <w:rFonts w:hint="cs"/>
                <w:b/>
                <w:bCs/>
                <w:sz w:val="28"/>
                <w:szCs w:val="28"/>
                <w:rtl/>
              </w:rPr>
              <w:t xml:space="preserve"> قوسين:</w:t>
            </w:r>
          </w:p>
          <w:p w:rsidR="00205233" w:rsidRDefault="00782192" w:rsidP="00602905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C028D0">
              <w:rPr>
                <w:rFonts w:hint="cs"/>
                <w:b/>
                <w:bCs/>
                <w:sz w:val="28"/>
                <w:szCs w:val="28"/>
                <w:rtl/>
              </w:rPr>
              <w:t>(11) لاعبا:........................................             1ن</w:t>
            </w:r>
          </w:p>
          <w:p w:rsidR="00FC1336" w:rsidRDefault="00FC1336" w:rsidP="00FC1336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C028D0" w:rsidRDefault="00C028D0" w:rsidP="00C028D0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</w:rPr>
              <w:sym w:font="Wingdings" w:char="F08E"/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علّل امتناع</w:t>
            </w:r>
            <w:r w:rsidR="00316C8A">
              <w:rPr>
                <w:rFonts w:hint="cs"/>
                <w:b/>
                <w:bCs/>
                <w:sz w:val="28"/>
                <w:szCs w:val="28"/>
                <w:rtl/>
              </w:rPr>
              <w:t xml:space="preserve"> كلمة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أماكن </w:t>
            </w:r>
            <w:r w:rsidR="00316C8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من الصّرف :</w:t>
            </w:r>
          </w:p>
          <w:p w:rsidR="00205233" w:rsidRDefault="00C028D0" w:rsidP="00C028D0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....................................................................1ن</w:t>
            </w:r>
          </w:p>
          <w:p w:rsidR="00FC1336" w:rsidRDefault="00FC1336" w:rsidP="00FC1336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C028D0" w:rsidRDefault="00C028D0" w:rsidP="00C028D0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</w:rPr>
              <w:sym w:font="Wingdings" w:char="F08F"/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316C8A">
              <w:rPr>
                <w:rFonts w:hint="cs"/>
                <w:b/>
                <w:bCs/>
                <w:sz w:val="28"/>
                <w:szCs w:val="28"/>
                <w:rtl/>
              </w:rPr>
              <w:t xml:space="preserve">حدّد </w:t>
            </w:r>
            <w:proofErr w:type="gramStart"/>
            <w:r w:rsidR="00316C8A">
              <w:rPr>
                <w:rFonts w:hint="cs"/>
                <w:b/>
                <w:bCs/>
                <w:sz w:val="28"/>
                <w:szCs w:val="28"/>
                <w:rtl/>
              </w:rPr>
              <w:t>نوع</w:t>
            </w:r>
            <w:proofErr w:type="gramEnd"/>
            <w:r w:rsidR="00316C8A">
              <w:rPr>
                <w:rFonts w:hint="cs"/>
                <w:b/>
                <w:bCs/>
                <w:sz w:val="28"/>
                <w:szCs w:val="28"/>
                <w:rtl/>
              </w:rPr>
              <w:t xml:space="preserve"> الاستثناء وبيّن أركانه:</w:t>
            </w:r>
            <w:r w:rsidR="00D16CD7">
              <w:rPr>
                <w:rFonts w:hint="cs"/>
                <w:b/>
                <w:bCs/>
                <w:sz w:val="28"/>
                <w:szCs w:val="28"/>
                <w:rtl/>
              </w:rPr>
              <w:t xml:space="preserve">  2ن</w:t>
            </w:r>
          </w:p>
          <w:p w:rsidR="00316C8A" w:rsidRDefault="00316C8A" w:rsidP="00316C8A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اتّحدت جميع الدّول العربيّة غير دولتين.</w:t>
            </w:r>
          </w:p>
          <w:p w:rsidR="00316C8A" w:rsidRPr="00C028D0" w:rsidRDefault="00316C8A" w:rsidP="00316C8A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</w:t>
            </w:r>
          </w:p>
          <w:p w:rsidR="00205233" w:rsidRDefault="00316C8A" w:rsidP="00602905">
            <w:pPr>
              <w:bidi/>
              <w:rPr>
                <w:rFonts w:hint="cs"/>
                <w:b/>
                <w:bCs/>
                <w:color w:val="00B0F0"/>
                <w:sz w:val="28"/>
                <w:szCs w:val="28"/>
                <w:rtl/>
              </w:rPr>
            </w:pPr>
            <w:r>
              <w:rPr>
                <w:b/>
                <w:bCs/>
                <w:color w:val="00B0F0"/>
                <w:sz w:val="28"/>
                <w:szCs w:val="28"/>
              </w:rPr>
              <w:sym w:font="Wingdings" w:char="F090"/>
            </w:r>
            <w:r w:rsidR="00D16CD7" w:rsidRPr="00D16CD7">
              <w:rPr>
                <w:rFonts w:hint="cs"/>
                <w:b/>
                <w:bCs/>
                <w:sz w:val="28"/>
                <w:szCs w:val="28"/>
                <w:rtl/>
              </w:rPr>
              <w:t xml:space="preserve">لوّن </w:t>
            </w:r>
            <w:r w:rsidRPr="00316C8A">
              <w:rPr>
                <w:rFonts w:hint="cs"/>
                <w:b/>
                <w:bCs/>
                <w:sz w:val="28"/>
                <w:szCs w:val="28"/>
                <w:rtl/>
              </w:rPr>
              <w:t>الإجابة المناسبة:</w:t>
            </w:r>
            <w:r>
              <w:rPr>
                <w:rFonts w:hint="cs"/>
                <w:b/>
                <w:bCs/>
                <w:color w:val="00B0F0"/>
                <w:sz w:val="28"/>
                <w:szCs w:val="28"/>
                <w:rtl/>
              </w:rPr>
              <w:t xml:space="preserve"> </w:t>
            </w:r>
            <w:r w:rsidR="00D16CD7">
              <w:rPr>
                <w:rFonts w:hint="cs"/>
                <w:b/>
                <w:bCs/>
                <w:sz w:val="28"/>
                <w:szCs w:val="28"/>
                <w:rtl/>
              </w:rPr>
              <w:t>1ن</w:t>
            </w:r>
          </w:p>
          <w:p w:rsidR="00316C8A" w:rsidRPr="00D16CD7" w:rsidRDefault="00316C8A" w:rsidP="00316C8A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D16CD7">
              <w:rPr>
                <w:rFonts w:hint="cs"/>
                <w:b/>
                <w:bCs/>
                <w:sz w:val="28"/>
                <w:szCs w:val="28"/>
                <w:rtl/>
              </w:rPr>
              <w:t xml:space="preserve">الكلمة بعد سوى </w:t>
            </w:r>
            <w:proofErr w:type="gramStart"/>
            <w:r w:rsidRPr="00D16CD7">
              <w:rPr>
                <w:rFonts w:hint="cs"/>
                <w:b/>
                <w:bCs/>
                <w:sz w:val="28"/>
                <w:szCs w:val="28"/>
                <w:rtl/>
              </w:rPr>
              <w:t>تعرب :</w:t>
            </w:r>
            <w:proofErr w:type="gramEnd"/>
            <w:r w:rsidRPr="00D16CD7">
              <w:rPr>
                <w:rFonts w:hint="cs"/>
                <w:b/>
                <w:bCs/>
                <w:sz w:val="28"/>
                <w:szCs w:val="28"/>
                <w:rtl/>
              </w:rPr>
              <w:t>تمييزا ـ مضافا إليه ـ مستثنى</w:t>
            </w:r>
          </w:p>
          <w:p w:rsidR="00316C8A" w:rsidRDefault="00316C8A" w:rsidP="00316C8A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D16CD7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المعدود بعد العقود يعرب : تمييزاـ مضافا إليه ـ نعتا </w:t>
            </w:r>
          </w:p>
          <w:p w:rsidR="00D25454" w:rsidRPr="00D16CD7" w:rsidRDefault="00D25454" w:rsidP="00D25454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p w:rsidR="00FC1336" w:rsidRDefault="00D16CD7" w:rsidP="00602905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</w:rPr>
              <w:sym w:font="Wingdings" w:char="F091"/>
            </w:r>
            <w:r w:rsidR="00205233">
              <w:rPr>
                <w:rFonts w:hint="cs"/>
                <w:b/>
                <w:bCs/>
                <w:sz w:val="28"/>
                <w:szCs w:val="28"/>
                <w:rtl/>
              </w:rPr>
              <w:t xml:space="preserve">سمّ الصّورة البيانيّة الآتية ثمّ </w:t>
            </w:r>
            <w:proofErr w:type="gramStart"/>
            <w:r w:rsidR="00205233">
              <w:rPr>
                <w:rFonts w:hint="cs"/>
                <w:b/>
                <w:bCs/>
                <w:sz w:val="28"/>
                <w:szCs w:val="28"/>
                <w:rtl/>
              </w:rPr>
              <w:t>اشرحها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FC1336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proofErr w:type="gramEnd"/>
          </w:p>
          <w:p w:rsidR="00205233" w:rsidRDefault="00D16CD7" w:rsidP="00FC1336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النّصر يجنيه الجميع   </w:t>
            </w:r>
            <w:r w:rsidR="00205233">
              <w:rPr>
                <w:rFonts w:hint="cs"/>
                <w:b/>
                <w:bCs/>
                <w:sz w:val="28"/>
                <w:szCs w:val="28"/>
                <w:rtl/>
              </w:rPr>
              <w:t>:2ن</w:t>
            </w:r>
          </w:p>
          <w:p w:rsidR="00205233" w:rsidRDefault="00205233" w:rsidP="00602905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:............................</w:t>
            </w:r>
          </w:p>
          <w:p w:rsidR="00205233" w:rsidRDefault="00205233" w:rsidP="00602905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</w:t>
            </w:r>
          </w:p>
          <w:p w:rsidR="00205233" w:rsidRDefault="00205233" w:rsidP="00602905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</w:t>
            </w:r>
          </w:p>
          <w:p w:rsidR="00205233" w:rsidRDefault="00205233" w:rsidP="00602905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</w:t>
            </w:r>
          </w:p>
          <w:p w:rsidR="00D25454" w:rsidRPr="00E054C4" w:rsidRDefault="00D25454" w:rsidP="00D25454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</w:rPr>
              <w:sym w:font="Wingdings" w:char="F092"/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استخرج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مظهرا للاتّساق من الجملة الآتية وبيّن نوعه:1ن</w:t>
            </w:r>
          </w:p>
          <w:p w:rsidR="00FC1336" w:rsidRDefault="00FC1336" w:rsidP="00D16CD7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205233" w:rsidRDefault="00D25454" w:rsidP="00FC1336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C1336">
              <w:rPr>
                <w:rFonts w:hint="cs"/>
                <w:b/>
                <w:bCs/>
                <w:sz w:val="28"/>
                <w:szCs w:val="28"/>
                <w:rtl/>
              </w:rPr>
              <w:t>ما أعظم آثار التّعاون وما أجلّ فوائده .</w:t>
            </w:r>
          </w:p>
          <w:p w:rsidR="00FC1336" w:rsidRDefault="00FC1336" w:rsidP="00FC1336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....................................................................</w:t>
            </w:r>
          </w:p>
          <w:p w:rsidR="00FC1336" w:rsidRDefault="00FC1336" w:rsidP="00FC1336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FC1336" w:rsidRPr="00E054C4" w:rsidRDefault="00FC1336" w:rsidP="00FC1336">
            <w:pPr>
              <w:bidi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</w:tbl>
    <w:p w:rsidR="00205233" w:rsidRDefault="00205233" w:rsidP="00205233">
      <w:pPr>
        <w:bidi/>
        <w:spacing w:after="0" w:line="240" w:lineRule="auto"/>
        <w:rPr>
          <w:b/>
          <w:bCs/>
          <w:sz w:val="28"/>
          <w:szCs w:val="28"/>
          <w:u w:val="single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 xml:space="preserve">             </w:t>
      </w:r>
    </w:p>
    <w:p w:rsidR="00205233" w:rsidRDefault="00205233" w:rsidP="00205233">
      <w:pPr>
        <w:bidi/>
        <w:spacing w:after="0" w:line="240" w:lineRule="auto"/>
        <w:rPr>
          <w:b/>
          <w:bCs/>
          <w:sz w:val="28"/>
          <w:szCs w:val="28"/>
          <w:u w:val="single"/>
          <w:rtl/>
          <w:lang w:bidi="ar-DZ"/>
        </w:rPr>
      </w:pPr>
    </w:p>
    <w:p w:rsidR="00205233" w:rsidRDefault="00205233" w:rsidP="00205233">
      <w:pPr>
        <w:bidi/>
        <w:spacing w:after="0" w:line="240" w:lineRule="auto"/>
        <w:rPr>
          <w:b/>
          <w:bCs/>
          <w:sz w:val="28"/>
          <w:szCs w:val="28"/>
          <w:u w:val="single"/>
          <w:rtl/>
          <w:lang w:bidi="ar-DZ"/>
        </w:rPr>
      </w:pPr>
    </w:p>
    <w:p w:rsidR="00205233" w:rsidRDefault="00205233" w:rsidP="00205233">
      <w:pPr>
        <w:bidi/>
        <w:spacing w:after="0" w:line="240" w:lineRule="auto"/>
        <w:rPr>
          <w:b/>
          <w:bCs/>
          <w:sz w:val="28"/>
          <w:szCs w:val="28"/>
          <w:u w:val="single"/>
          <w:rtl/>
          <w:lang w:bidi="ar-DZ"/>
        </w:rPr>
      </w:pPr>
    </w:p>
    <w:p w:rsidR="00205233" w:rsidRDefault="00205233" w:rsidP="00205233">
      <w:pPr>
        <w:bidi/>
        <w:spacing w:after="0" w:line="240" w:lineRule="auto"/>
        <w:rPr>
          <w:b/>
          <w:bCs/>
          <w:sz w:val="28"/>
          <w:szCs w:val="28"/>
          <w:u w:val="single"/>
          <w:rtl/>
          <w:lang w:bidi="ar-DZ"/>
        </w:rPr>
      </w:pPr>
    </w:p>
    <w:p w:rsidR="00205233" w:rsidRDefault="00205233" w:rsidP="00205233">
      <w:pPr>
        <w:bidi/>
        <w:spacing w:after="0" w:line="240" w:lineRule="auto"/>
        <w:rPr>
          <w:b/>
          <w:bCs/>
          <w:sz w:val="28"/>
          <w:szCs w:val="28"/>
          <w:u w:val="single"/>
          <w:rtl/>
          <w:lang w:bidi="ar-DZ"/>
        </w:rPr>
      </w:pPr>
    </w:p>
    <w:p w:rsidR="00205233" w:rsidRDefault="00205233" w:rsidP="00205233">
      <w:pPr>
        <w:bidi/>
        <w:spacing w:after="0" w:line="240" w:lineRule="auto"/>
        <w:rPr>
          <w:b/>
          <w:bCs/>
          <w:sz w:val="28"/>
          <w:szCs w:val="28"/>
          <w:u w:val="single"/>
          <w:rtl/>
          <w:lang w:bidi="ar-DZ"/>
        </w:rPr>
      </w:pPr>
    </w:p>
    <w:p w:rsidR="00205233" w:rsidRDefault="00205233" w:rsidP="00205233">
      <w:pPr>
        <w:bidi/>
        <w:spacing w:after="0" w:line="240" w:lineRule="auto"/>
        <w:rPr>
          <w:b/>
          <w:bCs/>
          <w:sz w:val="28"/>
          <w:szCs w:val="28"/>
          <w:u w:val="single"/>
          <w:rtl/>
          <w:lang w:bidi="ar-DZ"/>
        </w:rPr>
      </w:pPr>
    </w:p>
    <w:p w:rsidR="00205233" w:rsidRDefault="00205233" w:rsidP="00205233">
      <w:pPr>
        <w:bidi/>
        <w:spacing w:after="0" w:line="240" w:lineRule="auto"/>
        <w:rPr>
          <w:b/>
          <w:bCs/>
          <w:sz w:val="28"/>
          <w:szCs w:val="28"/>
          <w:u w:val="single"/>
          <w:rtl/>
          <w:lang w:bidi="ar-DZ"/>
        </w:rPr>
      </w:pPr>
    </w:p>
    <w:p w:rsidR="00205233" w:rsidRDefault="00205233" w:rsidP="00205233">
      <w:pPr>
        <w:bidi/>
        <w:spacing w:after="0" w:line="240" w:lineRule="auto"/>
        <w:rPr>
          <w:b/>
          <w:bCs/>
          <w:sz w:val="28"/>
          <w:szCs w:val="28"/>
          <w:u w:val="single"/>
          <w:rtl/>
          <w:lang w:bidi="ar-DZ"/>
        </w:rPr>
      </w:pPr>
    </w:p>
    <w:p w:rsidR="00205233" w:rsidRDefault="00205233" w:rsidP="00205233">
      <w:pPr>
        <w:bidi/>
        <w:spacing w:after="0" w:line="240" w:lineRule="auto"/>
        <w:rPr>
          <w:b/>
          <w:bCs/>
          <w:sz w:val="28"/>
          <w:szCs w:val="28"/>
          <w:u w:val="single"/>
          <w:rtl/>
          <w:lang w:bidi="ar-DZ"/>
        </w:rPr>
      </w:pPr>
    </w:p>
    <w:p w:rsidR="00205233" w:rsidRDefault="00205233" w:rsidP="00205233">
      <w:pPr>
        <w:bidi/>
        <w:spacing w:after="0" w:line="240" w:lineRule="auto"/>
        <w:rPr>
          <w:b/>
          <w:bCs/>
          <w:sz w:val="28"/>
          <w:szCs w:val="28"/>
          <w:u w:val="single"/>
          <w:rtl/>
          <w:lang w:bidi="ar-DZ"/>
        </w:rPr>
      </w:pPr>
    </w:p>
    <w:p w:rsidR="00205233" w:rsidRDefault="00205233" w:rsidP="00205233">
      <w:pPr>
        <w:bidi/>
        <w:spacing w:after="0" w:line="240" w:lineRule="auto"/>
        <w:rPr>
          <w:b/>
          <w:bCs/>
          <w:sz w:val="28"/>
          <w:szCs w:val="28"/>
          <w:u w:val="single"/>
          <w:rtl/>
          <w:lang w:bidi="ar-DZ"/>
        </w:rPr>
      </w:pPr>
    </w:p>
    <w:p w:rsidR="00205233" w:rsidRDefault="00205233" w:rsidP="00205233">
      <w:pPr>
        <w:bidi/>
        <w:spacing w:after="0" w:line="240" w:lineRule="auto"/>
        <w:rPr>
          <w:b/>
          <w:bCs/>
          <w:sz w:val="28"/>
          <w:szCs w:val="28"/>
          <w:u w:val="single"/>
          <w:rtl/>
          <w:lang w:bidi="ar-DZ"/>
        </w:rPr>
      </w:pPr>
    </w:p>
    <w:p w:rsidR="00205233" w:rsidRDefault="00205233" w:rsidP="00205233">
      <w:pPr>
        <w:bidi/>
        <w:spacing w:after="0" w:line="240" w:lineRule="auto"/>
        <w:rPr>
          <w:b/>
          <w:bCs/>
          <w:sz w:val="28"/>
          <w:szCs w:val="28"/>
          <w:u w:val="single"/>
          <w:rtl/>
          <w:lang w:bidi="ar-DZ"/>
        </w:rPr>
      </w:pPr>
    </w:p>
    <w:p w:rsidR="00205233" w:rsidRDefault="00205233" w:rsidP="00205233">
      <w:pPr>
        <w:bidi/>
        <w:spacing w:after="0" w:line="240" w:lineRule="auto"/>
        <w:rPr>
          <w:b/>
          <w:bCs/>
          <w:sz w:val="28"/>
          <w:szCs w:val="28"/>
          <w:u w:val="single"/>
          <w:rtl/>
          <w:lang w:bidi="ar-DZ"/>
        </w:rPr>
      </w:pPr>
    </w:p>
    <w:p w:rsidR="00205233" w:rsidRDefault="00205233" w:rsidP="00205233">
      <w:pPr>
        <w:bidi/>
        <w:spacing w:after="0" w:line="240" w:lineRule="auto"/>
        <w:rPr>
          <w:b/>
          <w:bCs/>
          <w:sz w:val="28"/>
          <w:szCs w:val="28"/>
          <w:u w:val="single"/>
          <w:rtl/>
          <w:lang w:bidi="ar-DZ"/>
        </w:rPr>
      </w:pPr>
    </w:p>
    <w:p w:rsidR="00205233" w:rsidRDefault="00205233" w:rsidP="00205233">
      <w:pPr>
        <w:bidi/>
        <w:spacing w:after="0" w:line="240" w:lineRule="auto"/>
        <w:rPr>
          <w:b/>
          <w:bCs/>
          <w:sz w:val="28"/>
          <w:szCs w:val="28"/>
          <w:u w:val="single"/>
          <w:rtl/>
          <w:lang w:bidi="ar-DZ"/>
        </w:rPr>
      </w:pPr>
    </w:p>
    <w:p w:rsidR="00205233" w:rsidRDefault="00205233" w:rsidP="00205233">
      <w:pPr>
        <w:bidi/>
        <w:spacing w:after="0" w:line="240" w:lineRule="auto"/>
        <w:rPr>
          <w:b/>
          <w:bCs/>
          <w:sz w:val="28"/>
          <w:szCs w:val="28"/>
          <w:u w:val="single"/>
          <w:rtl/>
          <w:lang w:bidi="ar-DZ"/>
        </w:rPr>
      </w:pPr>
    </w:p>
    <w:p w:rsidR="00205233" w:rsidRDefault="00205233" w:rsidP="00205233">
      <w:pPr>
        <w:bidi/>
        <w:spacing w:after="0" w:line="240" w:lineRule="auto"/>
        <w:rPr>
          <w:b/>
          <w:bCs/>
          <w:sz w:val="28"/>
          <w:szCs w:val="28"/>
          <w:u w:val="single"/>
          <w:rtl/>
          <w:lang w:bidi="ar-DZ"/>
        </w:rPr>
      </w:pPr>
    </w:p>
    <w:p w:rsidR="00205233" w:rsidRDefault="00205233" w:rsidP="00205233">
      <w:pPr>
        <w:bidi/>
        <w:spacing w:after="0" w:line="240" w:lineRule="auto"/>
        <w:rPr>
          <w:b/>
          <w:bCs/>
          <w:sz w:val="28"/>
          <w:szCs w:val="28"/>
          <w:u w:val="single"/>
          <w:rtl/>
          <w:lang w:bidi="ar-DZ"/>
        </w:rPr>
      </w:pPr>
    </w:p>
    <w:p w:rsidR="00205233" w:rsidRDefault="00205233" w:rsidP="00205233">
      <w:pPr>
        <w:bidi/>
        <w:spacing w:after="0" w:line="240" w:lineRule="auto"/>
        <w:rPr>
          <w:b/>
          <w:bCs/>
          <w:sz w:val="28"/>
          <w:szCs w:val="28"/>
          <w:u w:val="single"/>
          <w:rtl/>
          <w:lang w:bidi="ar-DZ"/>
        </w:rPr>
      </w:pPr>
    </w:p>
    <w:p w:rsidR="00205233" w:rsidRDefault="00205233" w:rsidP="00205233">
      <w:pPr>
        <w:bidi/>
        <w:spacing w:after="0" w:line="240" w:lineRule="auto"/>
        <w:rPr>
          <w:b/>
          <w:bCs/>
          <w:sz w:val="28"/>
          <w:szCs w:val="28"/>
          <w:u w:val="single"/>
          <w:rtl/>
          <w:lang w:bidi="ar-DZ"/>
        </w:rPr>
      </w:pPr>
    </w:p>
    <w:p w:rsidR="00205233" w:rsidRDefault="00205233" w:rsidP="00205233">
      <w:pPr>
        <w:bidi/>
        <w:spacing w:after="0" w:line="240" w:lineRule="auto"/>
        <w:rPr>
          <w:b/>
          <w:bCs/>
          <w:sz w:val="28"/>
          <w:szCs w:val="28"/>
          <w:u w:val="single"/>
          <w:rtl/>
          <w:lang w:bidi="ar-DZ"/>
        </w:rPr>
      </w:pPr>
    </w:p>
    <w:p w:rsidR="00205233" w:rsidRDefault="00205233" w:rsidP="00205233">
      <w:pPr>
        <w:bidi/>
        <w:spacing w:after="0" w:line="240" w:lineRule="auto"/>
        <w:rPr>
          <w:b/>
          <w:bCs/>
          <w:sz w:val="28"/>
          <w:szCs w:val="28"/>
          <w:u w:val="single"/>
          <w:rtl/>
          <w:lang w:bidi="ar-DZ"/>
        </w:rPr>
      </w:pPr>
    </w:p>
    <w:p w:rsidR="00205233" w:rsidRDefault="00205233" w:rsidP="00205233">
      <w:pPr>
        <w:bidi/>
        <w:spacing w:after="0" w:line="240" w:lineRule="auto"/>
        <w:rPr>
          <w:b/>
          <w:bCs/>
          <w:sz w:val="28"/>
          <w:szCs w:val="28"/>
          <w:u w:val="single"/>
          <w:rtl/>
          <w:lang w:bidi="ar-DZ"/>
        </w:rPr>
      </w:pPr>
    </w:p>
    <w:p w:rsidR="00205233" w:rsidRDefault="00205233" w:rsidP="00205233">
      <w:pPr>
        <w:bidi/>
        <w:spacing w:after="0" w:line="240" w:lineRule="auto"/>
        <w:rPr>
          <w:b/>
          <w:bCs/>
          <w:sz w:val="28"/>
          <w:szCs w:val="28"/>
          <w:u w:val="single"/>
          <w:rtl/>
          <w:lang w:bidi="ar-DZ"/>
        </w:rPr>
      </w:pPr>
    </w:p>
    <w:p w:rsidR="00205233" w:rsidRDefault="00205233" w:rsidP="00205233">
      <w:pPr>
        <w:bidi/>
        <w:spacing w:after="0" w:line="240" w:lineRule="auto"/>
        <w:rPr>
          <w:b/>
          <w:bCs/>
          <w:sz w:val="28"/>
          <w:szCs w:val="28"/>
          <w:u w:val="single"/>
          <w:rtl/>
          <w:lang w:bidi="ar-DZ"/>
        </w:rPr>
      </w:pPr>
    </w:p>
    <w:p w:rsidR="00205233" w:rsidRDefault="00205233" w:rsidP="00205233">
      <w:pPr>
        <w:bidi/>
        <w:spacing w:after="0" w:line="240" w:lineRule="auto"/>
        <w:rPr>
          <w:b/>
          <w:bCs/>
          <w:sz w:val="28"/>
          <w:szCs w:val="28"/>
          <w:u w:val="single"/>
          <w:rtl/>
          <w:lang w:bidi="ar-DZ"/>
        </w:rPr>
      </w:pPr>
    </w:p>
    <w:p w:rsidR="00205233" w:rsidRDefault="00205233" w:rsidP="00205233">
      <w:pPr>
        <w:bidi/>
        <w:spacing w:after="0" w:line="240" w:lineRule="auto"/>
        <w:rPr>
          <w:b/>
          <w:bCs/>
          <w:sz w:val="28"/>
          <w:szCs w:val="28"/>
          <w:u w:val="single"/>
          <w:rtl/>
          <w:lang w:bidi="ar-DZ"/>
        </w:rPr>
      </w:pPr>
    </w:p>
    <w:p w:rsidR="00205233" w:rsidRDefault="00205233" w:rsidP="00205233">
      <w:pPr>
        <w:bidi/>
        <w:spacing w:after="0" w:line="240" w:lineRule="auto"/>
        <w:rPr>
          <w:b/>
          <w:bCs/>
          <w:sz w:val="28"/>
          <w:szCs w:val="28"/>
          <w:u w:val="single"/>
          <w:rtl/>
          <w:lang w:bidi="ar-DZ"/>
        </w:rPr>
      </w:pPr>
    </w:p>
    <w:p w:rsidR="00205233" w:rsidRDefault="00205233" w:rsidP="00205233">
      <w:pPr>
        <w:bidi/>
        <w:spacing w:after="0" w:line="240" w:lineRule="auto"/>
        <w:rPr>
          <w:b/>
          <w:bCs/>
          <w:sz w:val="28"/>
          <w:szCs w:val="28"/>
          <w:u w:val="single"/>
          <w:rtl/>
          <w:lang w:bidi="ar-DZ"/>
        </w:rPr>
      </w:pPr>
    </w:p>
    <w:p w:rsidR="00205233" w:rsidRDefault="00205233" w:rsidP="00205233">
      <w:pPr>
        <w:bidi/>
        <w:spacing w:after="0" w:line="240" w:lineRule="auto"/>
        <w:rPr>
          <w:b/>
          <w:bCs/>
          <w:sz w:val="28"/>
          <w:szCs w:val="28"/>
          <w:u w:val="single"/>
          <w:rtl/>
          <w:lang w:bidi="ar-DZ"/>
        </w:rPr>
      </w:pPr>
    </w:p>
    <w:p w:rsidR="00205233" w:rsidRDefault="00205233" w:rsidP="00205233">
      <w:pPr>
        <w:bidi/>
        <w:spacing w:after="0" w:line="240" w:lineRule="auto"/>
        <w:rPr>
          <w:b/>
          <w:bCs/>
          <w:sz w:val="28"/>
          <w:szCs w:val="28"/>
          <w:u w:val="single"/>
          <w:rtl/>
          <w:lang w:bidi="ar-DZ"/>
        </w:rPr>
      </w:pPr>
    </w:p>
    <w:p w:rsidR="00205233" w:rsidRDefault="00205233" w:rsidP="00205233">
      <w:pPr>
        <w:bidi/>
        <w:spacing w:after="0" w:line="240" w:lineRule="auto"/>
        <w:rPr>
          <w:b/>
          <w:bCs/>
          <w:sz w:val="28"/>
          <w:szCs w:val="28"/>
          <w:u w:val="single"/>
          <w:rtl/>
          <w:lang w:bidi="ar-DZ"/>
        </w:rPr>
      </w:pPr>
    </w:p>
    <w:p w:rsidR="00205233" w:rsidRPr="00B57A89" w:rsidRDefault="00205233" w:rsidP="00205233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:rsidR="00205233" w:rsidRPr="0095489F" w:rsidRDefault="00205233" w:rsidP="00205233">
      <w:pPr>
        <w:pStyle w:val="Paragraphedeliste"/>
        <w:numPr>
          <w:ilvl w:val="0"/>
          <w:numId w:val="1"/>
        </w:num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bidi/>
        <w:rPr>
          <w:sz w:val="28"/>
          <w:szCs w:val="28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5489F">
        <w:rPr>
          <w:rFonts w:hint="cs"/>
          <w:sz w:val="28"/>
          <w:szCs w:val="28"/>
          <w:u w:val="single"/>
          <w:rtl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الجزء </w:t>
      </w:r>
      <w:proofErr w:type="gramStart"/>
      <w:r w:rsidRPr="0095489F">
        <w:rPr>
          <w:rFonts w:hint="cs"/>
          <w:sz w:val="28"/>
          <w:szCs w:val="28"/>
          <w:u w:val="single"/>
          <w:rtl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الأوّل :</w:t>
      </w:r>
      <w:proofErr w:type="gramEnd"/>
      <w:r w:rsidRPr="0095489F">
        <w:rPr>
          <w:rFonts w:hint="cs"/>
          <w:sz w:val="28"/>
          <w:szCs w:val="28"/>
          <w:u w:val="single"/>
          <w:rtl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(12ن)</w:t>
      </w:r>
    </w:p>
    <w:p w:rsidR="00205233" w:rsidRPr="0095489F" w:rsidRDefault="00205233" w:rsidP="00205233">
      <w:pPr>
        <w:pStyle w:val="Paragraphedeliste"/>
        <w:numPr>
          <w:ilvl w:val="0"/>
          <w:numId w:val="1"/>
        </w:num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bidi/>
        <w:rPr>
          <w:sz w:val="28"/>
          <w:szCs w:val="28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5489F">
        <w:rPr>
          <w:rFonts w:hint="cs"/>
          <w:sz w:val="28"/>
          <w:szCs w:val="28"/>
          <w:u w:val="single"/>
          <w:rtl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الوضعيّة </w:t>
      </w:r>
      <w:proofErr w:type="gramStart"/>
      <w:r w:rsidRPr="0095489F">
        <w:rPr>
          <w:rFonts w:hint="cs"/>
          <w:sz w:val="28"/>
          <w:szCs w:val="28"/>
          <w:u w:val="single"/>
          <w:rtl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الأولى :</w:t>
      </w:r>
      <w:proofErr w:type="gramEnd"/>
      <w:r w:rsidRPr="0095489F">
        <w:rPr>
          <w:rFonts w:hint="cs"/>
          <w:sz w:val="28"/>
          <w:szCs w:val="28"/>
          <w:u w:val="single"/>
          <w:rtl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(4ن)</w:t>
      </w:r>
    </w:p>
    <w:p w:rsidR="00205233" w:rsidRPr="0095489F" w:rsidRDefault="00205233" w:rsidP="00205233">
      <w:pPr>
        <w:pStyle w:val="Paragraphedeliste"/>
        <w:numPr>
          <w:ilvl w:val="0"/>
          <w:numId w:val="1"/>
        </w:num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bidi/>
        <w:rPr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5489F">
        <w:rPr>
          <w:rFonts w:hint="cs"/>
          <w:sz w:val="28"/>
          <w:szCs w:val="28"/>
          <w:rtl/>
          <w:lang w:bidi="ar-DZ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حدّد سبب لجوء طائر المكاء للحيلة من أجل الحصول على السّمك.                                                             1ن</w:t>
      </w:r>
    </w:p>
    <w:p w:rsidR="00205233" w:rsidRPr="0095489F" w:rsidRDefault="00205233" w:rsidP="00205233">
      <w:pPr>
        <w:pStyle w:val="Paragraphedeliste"/>
        <w:numPr>
          <w:ilvl w:val="0"/>
          <w:numId w:val="1"/>
        </w:num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bidi/>
        <w:rPr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5489F">
        <w:rPr>
          <w:rFonts w:hint="cs"/>
          <w:sz w:val="28"/>
          <w:szCs w:val="28"/>
          <w:rtl/>
          <w:lang w:bidi="ar-DZ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استنتج الفكرة العامة للسّند  .                                                                                                        1ن</w:t>
      </w:r>
    </w:p>
    <w:p w:rsidR="00205233" w:rsidRPr="0095489F" w:rsidRDefault="00205233" w:rsidP="00205233">
      <w:pPr>
        <w:pStyle w:val="Paragraphedeliste"/>
        <w:numPr>
          <w:ilvl w:val="0"/>
          <w:numId w:val="1"/>
        </w:num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bidi/>
        <w:rPr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5489F">
        <w:rPr>
          <w:rFonts w:hint="cs"/>
          <w:sz w:val="28"/>
          <w:szCs w:val="28"/>
          <w:rtl/>
          <w:lang w:bidi="ar-DZ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استخرج من النّص </w:t>
      </w:r>
      <w:proofErr w:type="gramStart"/>
      <w:r w:rsidRPr="0095489F">
        <w:rPr>
          <w:rFonts w:hint="cs"/>
          <w:sz w:val="28"/>
          <w:szCs w:val="28"/>
          <w:rtl/>
          <w:lang w:bidi="ar-DZ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مرادف</w:t>
      </w:r>
      <w:proofErr w:type="gramEnd"/>
      <w:r w:rsidRPr="0095489F">
        <w:rPr>
          <w:rFonts w:hint="cs"/>
          <w:sz w:val="28"/>
          <w:szCs w:val="28"/>
          <w:rtl/>
          <w:lang w:bidi="ar-DZ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:          نصيحة   ـ الحزن                                                                           1ن</w:t>
      </w:r>
    </w:p>
    <w:p w:rsidR="00205233" w:rsidRPr="0095489F" w:rsidRDefault="00205233" w:rsidP="00205233">
      <w:pPr>
        <w:pStyle w:val="Paragraphedeliste"/>
        <w:numPr>
          <w:ilvl w:val="0"/>
          <w:numId w:val="1"/>
        </w:num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bidi/>
        <w:spacing w:after="0"/>
        <w:rPr>
          <w:sz w:val="28"/>
          <w:szCs w:val="28"/>
          <w:rtl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5489F">
        <w:rPr>
          <w:rFonts w:hint="cs"/>
          <w:sz w:val="28"/>
          <w:szCs w:val="28"/>
          <w:rtl/>
          <w:lang w:bidi="ar-DZ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استنبط قيمة مستفادة من النّصّ.                                                                                                    1ن</w:t>
      </w:r>
    </w:p>
    <w:p w:rsidR="00205233" w:rsidRPr="0095489F" w:rsidRDefault="00205233" w:rsidP="00205233">
      <w:pPr>
        <w:pStyle w:val="Paragraphedeliste"/>
        <w:numPr>
          <w:ilvl w:val="0"/>
          <w:numId w:val="2"/>
        </w:num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bidi/>
        <w:spacing w:after="0"/>
        <w:rPr>
          <w:b/>
          <w:bCs/>
          <w:noProof/>
          <w:sz w:val="28"/>
          <w:szCs w:val="28"/>
          <w:u w:val="single"/>
          <w:lang w:eastAsia="fr-FR"/>
        </w:rPr>
      </w:pPr>
      <w:r w:rsidRPr="0095489F">
        <w:rPr>
          <w:rFonts w:hint="cs"/>
          <w:b/>
          <w:bCs/>
          <w:noProof/>
          <w:sz w:val="28"/>
          <w:szCs w:val="28"/>
          <w:u w:val="single"/>
          <w:rtl/>
          <w:lang w:eastAsia="fr-FR"/>
        </w:rPr>
        <w:t>الوضعيّة الثّانية: (8ن)</w:t>
      </w:r>
    </w:p>
    <w:p w:rsidR="00205233" w:rsidRPr="0095489F" w:rsidRDefault="00205233" w:rsidP="00205233">
      <w:pPr>
        <w:pStyle w:val="Paragraphedeliste"/>
        <w:numPr>
          <w:ilvl w:val="0"/>
          <w:numId w:val="2"/>
        </w:num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bidi/>
        <w:spacing w:after="0"/>
        <w:rPr>
          <w:b/>
          <w:bCs/>
          <w:noProof/>
          <w:sz w:val="28"/>
          <w:szCs w:val="28"/>
          <w:lang w:eastAsia="fr-FR"/>
        </w:rPr>
      </w:pPr>
      <w:r w:rsidRPr="0095489F">
        <w:rPr>
          <w:rFonts w:hint="cs"/>
          <w:b/>
          <w:bCs/>
          <w:sz w:val="28"/>
          <w:szCs w:val="28"/>
          <w:rtl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أعرب ما </w:t>
      </w:r>
      <w:proofErr w:type="gramStart"/>
      <w:r w:rsidRPr="0095489F">
        <w:rPr>
          <w:rFonts w:hint="cs"/>
          <w:b/>
          <w:bCs/>
          <w:sz w:val="28"/>
          <w:szCs w:val="28"/>
          <w:rtl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تحته</w:t>
      </w:r>
      <w:proofErr w:type="gramEnd"/>
      <w:r w:rsidRPr="0095489F">
        <w:rPr>
          <w:rFonts w:hint="cs"/>
          <w:b/>
          <w:bCs/>
          <w:sz w:val="28"/>
          <w:szCs w:val="28"/>
          <w:rtl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خطّ في النّصّ.</w:t>
      </w:r>
      <w:r w:rsidRPr="0095489F">
        <w:rPr>
          <w:rFonts w:hint="cs"/>
          <w:b/>
          <w:bCs/>
          <w:noProof/>
          <w:sz w:val="28"/>
          <w:szCs w:val="28"/>
          <w:rtl/>
          <w:lang w:eastAsia="fr-FR"/>
        </w:rPr>
        <w:t xml:space="preserve">                                                                                               1ن      </w:t>
      </w:r>
    </w:p>
    <w:p w:rsidR="00205233" w:rsidRPr="0095489F" w:rsidRDefault="00205233" w:rsidP="00205233">
      <w:pPr>
        <w:pStyle w:val="Paragraphedeliste"/>
        <w:numPr>
          <w:ilvl w:val="0"/>
          <w:numId w:val="2"/>
        </w:num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bidi/>
        <w:spacing w:after="0"/>
        <w:rPr>
          <w:b/>
          <w:bCs/>
          <w:noProof/>
          <w:sz w:val="28"/>
          <w:szCs w:val="28"/>
          <w:lang w:eastAsia="fr-FR"/>
        </w:rPr>
      </w:pPr>
      <w:r w:rsidRPr="0095489F">
        <w:rPr>
          <w:rFonts w:hint="cs"/>
          <w:b/>
          <w:bCs/>
          <w:noProof/>
          <w:sz w:val="28"/>
          <w:szCs w:val="28"/>
          <w:rtl/>
          <w:lang w:eastAsia="fr-FR"/>
        </w:rPr>
        <w:t xml:space="preserve">حدّد أركان العطف فيما يأتي :أصابه جوع شديد وجهد.                                                                   1ن      </w:t>
      </w:r>
    </w:p>
    <w:p w:rsidR="00205233" w:rsidRPr="0095489F" w:rsidRDefault="00205233" w:rsidP="00205233">
      <w:pPr>
        <w:pStyle w:val="Paragraphedeliste"/>
        <w:numPr>
          <w:ilvl w:val="0"/>
          <w:numId w:val="2"/>
        </w:num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bidi/>
        <w:spacing w:after="0"/>
        <w:rPr>
          <w:b/>
          <w:bCs/>
          <w:noProof/>
          <w:sz w:val="28"/>
          <w:szCs w:val="28"/>
          <w:lang w:eastAsia="fr-FR"/>
        </w:rPr>
      </w:pPr>
      <w:r w:rsidRPr="0095489F">
        <w:rPr>
          <w:rFonts w:hint="cs"/>
          <w:b/>
          <w:bCs/>
          <w:noProof/>
          <w:sz w:val="28"/>
          <w:szCs w:val="28"/>
          <w:rtl/>
          <w:lang w:eastAsia="fr-FR"/>
        </w:rPr>
        <w:t xml:space="preserve">حدّد نوع المحسّن البديعيّ في العبارة الآتية: </w:t>
      </w:r>
      <w:r w:rsidRPr="0095489F">
        <w:rPr>
          <w:rFonts w:hint="cs"/>
          <w:b/>
          <w:bCs/>
          <w:sz w:val="28"/>
          <w:szCs w:val="28"/>
          <w:rtl/>
          <w:lang w:bidi="ar-DZ"/>
        </w:rPr>
        <w:t>يشير بما فيه نفعه أو ضرّه وأنت ذو رأي.</w:t>
      </w:r>
      <w:r w:rsidRPr="0095489F">
        <w:rPr>
          <w:rFonts w:hint="cs"/>
          <w:b/>
          <w:bCs/>
          <w:noProof/>
          <w:sz w:val="28"/>
          <w:szCs w:val="28"/>
          <w:rtl/>
          <w:lang w:eastAsia="fr-FR"/>
        </w:rPr>
        <w:t xml:space="preserve">                              1ن      </w:t>
      </w:r>
    </w:p>
    <w:p w:rsidR="00205233" w:rsidRPr="0095489F" w:rsidRDefault="00205233" w:rsidP="00205233">
      <w:pPr>
        <w:pStyle w:val="Paragraphedeliste"/>
        <w:numPr>
          <w:ilvl w:val="0"/>
          <w:numId w:val="2"/>
        </w:num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bidi/>
        <w:spacing w:after="0"/>
        <w:rPr>
          <w:b/>
          <w:bCs/>
          <w:noProof/>
          <w:sz w:val="28"/>
          <w:szCs w:val="28"/>
          <w:lang w:eastAsia="fr-FR"/>
        </w:rPr>
      </w:pPr>
      <w:r w:rsidRPr="0095489F">
        <w:rPr>
          <w:rFonts w:hint="cs"/>
          <w:b/>
          <w:bCs/>
          <w:noProof/>
          <w:sz w:val="28"/>
          <w:szCs w:val="28"/>
          <w:rtl/>
          <w:lang w:eastAsia="fr-FR"/>
        </w:rPr>
        <w:t xml:space="preserve">استخرج من الفقرة الأولى مظهرين من مظاهر الاتّساق والانسجام.                                                     1ن      </w:t>
      </w:r>
    </w:p>
    <w:p w:rsidR="00205233" w:rsidRPr="0095489F" w:rsidRDefault="00205233" w:rsidP="00205233">
      <w:pPr>
        <w:pStyle w:val="Paragraphedeliste"/>
        <w:numPr>
          <w:ilvl w:val="0"/>
          <w:numId w:val="2"/>
        </w:num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bidi/>
        <w:spacing w:after="0"/>
        <w:rPr>
          <w:b/>
          <w:bCs/>
          <w:noProof/>
          <w:sz w:val="28"/>
          <w:szCs w:val="28"/>
          <w:lang w:eastAsia="fr-FR"/>
        </w:rPr>
      </w:pPr>
      <w:r w:rsidRPr="0095489F">
        <w:rPr>
          <w:rFonts w:hint="cs"/>
          <w:b/>
          <w:bCs/>
          <w:noProof/>
          <w:sz w:val="28"/>
          <w:szCs w:val="28"/>
          <w:rtl/>
          <w:lang w:eastAsia="fr-FR"/>
        </w:rPr>
        <w:t xml:space="preserve">ركّب جملة من إنشائك تتضمّن عطف بيان.                                                                                1ن      </w:t>
      </w:r>
    </w:p>
    <w:p w:rsidR="00205233" w:rsidRPr="0095489F" w:rsidRDefault="00205233" w:rsidP="00205233">
      <w:pPr>
        <w:pStyle w:val="Paragraphedeliste"/>
        <w:numPr>
          <w:ilvl w:val="0"/>
          <w:numId w:val="2"/>
        </w:num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bidi/>
        <w:spacing w:after="0"/>
        <w:rPr>
          <w:b/>
          <w:bCs/>
          <w:noProof/>
          <w:sz w:val="28"/>
          <w:szCs w:val="28"/>
          <w:lang w:eastAsia="fr-FR"/>
        </w:rPr>
      </w:pPr>
      <w:r w:rsidRPr="0095489F">
        <w:rPr>
          <w:rFonts w:hint="cs"/>
          <w:b/>
          <w:bCs/>
          <w:noProof/>
          <w:sz w:val="28"/>
          <w:szCs w:val="28"/>
          <w:rtl/>
          <w:lang w:eastAsia="fr-FR"/>
        </w:rPr>
        <w:t xml:space="preserve">صمّم مخطّطا يظهر مراحل تطوّر هذه القصّة.                                                                              1ن      </w:t>
      </w:r>
    </w:p>
    <w:p w:rsidR="00205233" w:rsidRPr="0095489F" w:rsidRDefault="00205233" w:rsidP="00205233">
      <w:pPr>
        <w:pStyle w:val="Paragraphedeliste"/>
        <w:numPr>
          <w:ilvl w:val="0"/>
          <w:numId w:val="2"/>
        </w:num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bidi/>
        <w:spacing w:after="0"/>
        <w:rPr>
          <w:b/>
          <w:bCs/>
          <w:noProof/>
          <w:sz w:val="28"/>
          <w:szCs w:val="28"/>
          <w:lang w:eastAsia="fr-FR"/>
        </w:rPr>
      </w:pPr>
      <w:r w:rsidRPr="0095489F">
        <w:rPr>
          <w:rFonts w:hint="cs"/>
          <w:b/>
          <w:bCs/>
          <w:noProof/>
          <w:sz w:val="28"/>
          <w:szCs w:val="28"/>
          <w:rtl/>
          <w:lang w:eastAsia="fr-FR"/>
        </w:rPr>
        <w:t xml:space="preserve">أبد رأيك في قتل السّرطان للمكاء.                                                                                           1ن      </w:t>
      </w:r>
    </w:p>
    <w:p w:rsidR="00205233" w:rsidRPr="0095489F" w:rsidRDefault="00205233" w:rsidP="00205233">
      <w:pPr>
        <w:pStyle w:val="Paragraphedeliste"/>
        <w:numPr>
          <w:ilvl w:val="0"/>
          <w:numId w:val="2"/>
        </w:num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bidi/>
        <w:spacing w:after="0"/>
        <w:rPr>
          <w:b/>
          <w:bCs/>
          <w:noProof/>
          <w:sz w:val="28"/>
          <w:szCs w:val="28"/>
          <w:lang w:eastAsia="fr-FR"/>
        </w:rPr>
      </w:pPr>
      <w:r w:rsidRPr="0095489F">
        <w:rPr>
          <w:rFonts w:hint="cs"/>
          <w:b/>
          <w:bCs/>
          <w:noProof/>
          <w:sz w:val="28"/>
          <w:szCs w:val="28"/>
          <w:rtl/>
          <w:lang w:eastAsia="fr-FR"/>
        </w:rPr>
        <w:t xml:space="preserve">انطلاقا من السّند برهن صحّة هذا القول: رُبّ محتال صرعته حيلته.                                                    1ن      </w:t>
      </w:r>
    </w:p>
    <w:p w:rsidR="00205233" w:rsidRPr="0095489F" w:rsidRDefault="00205233" w:rsidP="00205233">
      <w:pPr>
        <w:rPr>
          <w:sz w:val="28"/>
          <w:szCs w:val="28"/>
          <w:lang w:bidi="ar-DZ"/>
        </w:rPr>
      </w:pPr>
      <w:r w:rsidRPr="0095489F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22770" wp14:editId="684FF9F5">
                <wp:simplePos x="0" y="0"/>
                <wp:positionH relativeFrom="column">
                  <wp:posOffset>-4445</wp:posOffset>
                </wp:positionH>
                <wp:positionV relativeFrom="paragraph">
                  <wp:posOffset>200025</wp:posOffset>
                </wp:positionV>
                <wp:extent cx="6019800" cy="1476000"/>
                <wp:effectExtent l="0" t="0" r="19050" b="1016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47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5233" w:rsidRDefault="00205233" w:rsidP="00205233">
                            <w:pPr>
                              <w:bidi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DZ"/>
                              </w:rPr>
                              <w:t xml:space="preserve">الوضعيّة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DZ"/>
                              </w:rPr>
                              <w:t>الإدماجيّة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DZ"/>
                              </w:rPr>
                              <w:t xml:space="preserve"> الإنتاجيّة:(8ن)</w:t>
                            </w:r>
                            <w:r w:rsidRPr="00E11A10">
                              <w:rPr>
                                <w:rFonts w:hint="cs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  <w:lang w:eastAsia="fr-FR"/>
                              </w:rPr>
                              <w:t xml:space="preserve"> </w:t>
                            </w:r>
                          </w:p>
                          <w:p w:rsidR="00205233" w:rsidRPr="006A31AF" w:rsidRDefault="00205233" w:rsidP="00205233">
                            <w:pPr>
                              <w:bidi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DZ"/>
                              </w:rPr>
                            </w:pPr>
                            <w:r w:rsidRPr="006A31A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DZ"/>
                              </w:rPr>
                              <w:t>السّياق</w:t>
                            </w:r>
                            <w:r w:rsidRPr="006A31A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: في حصّة اللّغة العربيّة تعرّضتم لقصّة احتيال مشابهة في إحدى مقامات الهمداني وقعت أحداثها بين "عيسى وأبي عبيد"</w:t>
                            </w:r>
                          </w:p>
                          <w:p w:rsidR="00205233" w:rsidRPr="006A31AF" w:rsidRDefault="00205233" w:rsidP="00205233">
                            <w:pPr>
                              <w:bidi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proofErr w:type="spellStart"/>
                            <w:r w:rsidRPr="006A31A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DZ"/>
                              </w:rPr>
                              <w:t>السّند</w:t>
                            </w:r>
                            <w:r w:rsidRPr="006A31A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:قيل</w:t>
                            </w:r>
                            <w:proofErr w:type="spellEnd"/>
                            <w:r w:rsidRPr="006A31A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: ما </w:t>
                            </w:r>
                            <w:proofErr w:type="gramStart"/>
                            <w:r w:rsidRPr="006A31A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حيلة</w:t>
                            </w:r>
                            <w:proofErr w:type="gramEnd"/>
                            <w:r w:rsidRPr="006A31A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الرّامي إذا انقطع الوتر.</w:t>
                            </w:r>
                          </w:p>
                          <w:p w:rsidR="00205233" w:rsidRPr="006A31AF" w:rsidRDefault="00205233" w:rsidP="00205233">
                            <w:pPr>
                              <w:bidi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6A31A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DZ"/>
                              </w:rPr>
                              <w:t xml:space="preserve">التّعليمة </w:t>
                            </w:r>
                            <w:r w:rsidRPr="006A31A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: أنتج نصّا قصصيّا لا يتجاوز خمسة </w:t>
                            </w:r>
                            <w:proofErr w:type="spellStart"/>
                            <w:r w:rsidRPr="006A31A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عشرسطرا</w:t>
                            </w:r>
                            <w:proofErr w:type="spellEnd"/>
                            <w:r w:rsidRPr="006A31A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، يدور حول ظاهرة الاحتيال في المجتمع ، ملتزما بمراحل النّصّ القصصي ّ ،ومؤشراته الّتي درستها ،وموظّفا في عرضك تشبيها وبدلا وأسلوبا إنشائيّا طلبيّا ، دعّم السّرد بنمط خادم له.</w:t>
                            </w:r>
                          </w:p>
                          <w:p w:rsidR="00205233" w:rsidRPr="00E10211" w:rsidRDefault="00205233" w:rsidP="00205233">
                            <w:pPr>
                              <w:bidi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8" type="#_x0000_t202" style="position:absolute;margin-left:-.35pt;margin-top:15.75pt;width:474pt;height:1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" fillcolor="window" strokecolor="#c0504d" strokeweight="2pt">
                <v:textbox>
                  <w:txbxContent>
                    <w:p w:rsidR="00205233" w:rsidRDefault="00205233" w:rsidP="00205233">
                      <w:pPr>
                        <w:bidi/>
                        <w:spacing w:after="0"/>
                        <w:rPr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DZ"/>
                        </w:rPr>
                        <w:t xml:space="preserve">الوضعيّة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DZ"/>
                        </w:rPr>
                        <w:t>الإدماجيّة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DZ"/>
                        </w:rPr>
                        <w:t xml:space="preserve"> الإنتاجيّة:(8ن)</w:t>
                      </w:r>
                      <w:r w:rsidRPr="00E11A10">
                        <w:rPr>
                          <w:rFonts w:hint="cs"/>
                          <w:b/>
                          <w:bCs/>
                          <w:noProof/>
                          <w:sz w:val="24"/>
                          <w:szCs w:val="24"/>
                          <w:rtl/>
                          <w:lang w:eastAsia="fr-FR"/>
                        </w:rPr>
                        <w:t xml:space="preserve"> </w:t>
                      </w:r>
                    </w:p>
                    <w:p w:rsidR="00205233" w:rsidRPr="006A31AF" w:rsidRDefault="00205233" w:rsidP="00205233">
                      <w:pPr>
                        <w:bidi/>
                        <w:spacing w:after="0"/>
                        <w:rPr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DZ"/>
                        </w:rPr>
                      </w:pPr>
                      <w:r w:rsidRPr="006A31AF">
                        <w:rPr>
                          <w:rFonts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DZ"/>
                        </w:rPr>
                        <w:t>السّياق</w:t>
                      </w:r>
                      <w:r w:rsidRPr="006A31A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: في حصّة اللّغة العربيّة تعرّضتم لقصّة احتيال مشابهة في إحدى مقامات الهمداني وقعت أحداثها بين "عيسى وأبي عبيد"</w:t>
                      </w:r>
                    </w:p>
                    <w:p w:rsidR="00205233" w:rsidRPr="006A31AF" w:rsidRDefault="00205233" w:rsidP="00205233">
                      <w:pPr>
                        <w:bidi/>
                        <w:spacing w:after="0"/>
                        <w:rPr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</w:pPr>
                      <w:proofErr w:type="spellStart"/>
                      <w:r w:rsidRPr="006A31AF">
                        <w:rPr>
                          <w:rFonts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DZ"/>
                        </w:rPr>
                        <w:t>السّند</w:t>
                      </w:r>
                      <w:r w:rsidRPr="006A31A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:قيل</w:t>
                      </w:r>
                      <w:proofErr w:type="spellEnd"/>
                      <w:r w:rsidRPr="006A31A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: ما </w:t>
                      </w:r>
                      <w:proofErr w:type="gramStart"/>
                      <w:r w:rsidRPr="006A31A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حيلة</w:t>
                      </w:r>
                      <w:proofErr w:type="gramEnd"/>
                      <w:r w:rsidRPr="006A31A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الرّامي إذا انقطع الوتر.</w:t>
                      </w:r>
                    </w:p>
                    <w:p w:rsidR="00205233" w:rsidRPr="006A31AF" w:rsidRDefault="00205233" w:rsidP="00205233">
                      <w:pPr>
                        <w:bidi/>
                        <w:spacing w:after="0"/>
                        <w:rPr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6A31AF">
                        <w:rPr>
                          <w:rFonts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DZ"/>
                        </w:rPr>
                        <w:t xml:space="preserve">التّعليمة </w:t>
                      </w:r>
                      <w:r w:rsidRPr="006A31A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: أنتج نصّا قصصيّا لا يتجاوز خمسة </w:t>
                      </w:r>
                      <w:proofErr w:type="spellStart"/>
                      <w:r w:rsidRPr="006A31A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عشرسطرا</w:t>
                      </w:r>
                      <w:proofErr w:type="spellEnd"/>
                      <w:r w:rsidRPr="006A31A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، يدور حول ظاهرة الاحتيال في المجتمع ، ملتزما بمراحل النّصّ القصصي ّ ،ومؤشراته الّتي درستها ،وموظّفا في عرضك تشبيها وبدلا وأسلوبا إنشائيّا طلبيّا ، دعّم السّرد بنمط خادم له.</w:t>
                      </w:r>
                    </w:p>
                    <w:p w:rsidR="00205233" w:rsidRPr="00E10211" w:rsidRDefault="00205233" w:rsidP="00205233">
                      <w:pPr>
                        <w:bidi/>
                        <w:spacing w:after="0"/>
                        <w:rPr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5233" w:rsidRPr="0095489F" w:rsidRDefault="00205233" w:rsidP="00205233">
      <w:pPr>
        <w:bidi/>
        <w:rPr>
          <w:sz w:val="28"/>
          <w:szCs w:val="28"/>
        </w:rPr>
      </w:pPr>
    </w:p>
    <w:p w:rsidR="00E8356D" w:rsidRDefault="00F55588" w:rsidP="00205233">
      <w:pPr>
        <w:bidi/>
      </w:pPr>
    </w:p>
    <w:sectPr w:rsidR="00E8356D" w:rsidSect="00377316">
      <w:pgSz w:w="11906" w:h="16838"/>
      <w:pgMar w:top="737" w:right="624" w:bottom="62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D1B90"/>
    <w:multiLevelType w:val="hybridMultilevel"/>
    <w:tmpl w:val="7ABCE4F4"/>
    <w:lvl w:ilvl="0" w:tplc="28B89C5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DC7B38"/>
    <w:multiLevelType w:val="hybridMultilevel"/>
    <w:tmpl w:val="E2DE097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33"/>
    <w:rsid w:val="00205233"/>
    <w:rsid w:val="00263BED"/>
    <w:rsid w:val="002D620D"/>
    <w:rsid w:val="00316C8A"/>
    <w:rsid w:val="00782192"/>
    <w:rsid w:val="00941FDE"/>
    <w:rsid w:val="00C028D0"/>
    <w:rsid w:val="00D16CD7"/>
    <w:rsid w:val="00D25454"/>
    <w:rsid w:val="00F55588"/>
    <w:rsid w:val="00F92A1E"/>
    <w:rsid w:val="00FC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2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5233"/>
    <w:pPr>
      <w:ind w:left="720"/>
      <w:contextualSpacing/>
    </w:pPr>
  </w:style>
  <w:style w:type="table" w:styleId="Grilledutableau">
    <w:name w:val="Table Grid"/>
    <w:basedOn w:val="TableauNormal"/>
    <w:uiPriority w:val="59"/>
    <w:rsid w:val="00205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2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5233"/>
    <w:pPr>
      <w:ind w:left="720"/>
      <w:contextualSpacing/>
    </w:pPr>
  </w:style>
  <w:style w:type="table" w:styleId="Grilledutableau">
    <w:name w:val="Table Grid"/>
    <w:basedOn w:val="TableauNormal"/>
    <w:uiPriority w:val="59"/>
    <w:rsid w:val="00205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704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</dc:creator>
  <cp:lastModifiedBy>RSi</cp:lastModifiedBy>
  <cp:revision>4</cp:revision>
  <dcterms:created xsi:type="dcterms:W3CDTF">2021-01-11T20:46:00Z</dcterms:created>
  <dcterms:modified xsi:type="dcterms:W3CDTF">2021-01-11T21:53:00Z</dcterms:modified>
</cp:coreProperties>
</file>